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C3350" w14:textId="6087F337" w:rsidR="00EC028C" w:rsidRPr="00EC028C" w:rsidRDefault="00EC028C" w:rsidP="00CD3212">
      <w:pPr>
        <w:spacing w:after="200" w:line="276" w:lineRule="auto"/>
        <w:jc w:val="center"/>
        <w:rPr>
          <w:b/>
        </w:rPr>
      </w:pPr>
      <w:r w:rsidRPr="00EC028C">
        <w:rPr>
          <w:b/>
        </w:rPr>
        <w:t>N</w:t>
      </w:r>
      <w:bookmarkStart w:id="0" w:name="_GoBack"/>
      <w:bookmarkEnd w:id="0"/>
      <w:r w:rsidRPr="00EC028C">
        <w:rPr>
          <w:b/>
        </w:rPr>
        <w:t>ote to faculty</w:t>
      </w:r>
      <w:r w:rsidR="00AC5551">
        <w:rPr>
          <w:b/>
        </w:rPr>
        <w:t xml:space="preserve"> from the Center for Teaching and Learning</w:t>
      </w:r>
      <w:r w:rsidRPr="00EC028C">
        <w:rPr>
          <w:b/>
        </w:rPr>
        <w:t>:</w:t>
      </w:r>
    </w:p>
    <w:p w14:paraId="7B9496D7" w14:textId="245AFA00" w:rsidR="004B3C80" w:rsidRDefault="004B3C80" w:rsidP="00C229D2">
      <w:pPr>
        <w:spacing w:after="200" w:line="276" w:lineRule="auto"/>
      </w:pPr>
      <w:r>
        <w:t xml:space="preserve">This syllabus template includes </w:t>
      </w:r>
      <w:r w:rsidR="004561C9">
        <w:t>all</w:t>
      </w:r>
      <w:r>
        <w:t xml:space="preserve"> required</w:t>
      </w:r>
      <w:r w:rsidR="004561C9">
        <w:t xml:space="preserve"> syllabus components, including campus policies</w:t>
      </w:r>
      <w:r>
        <w:t xml:space="preserve"> and </w:t>
      </w:r>
      <w:r w:rsidR="004561C9">
        <w:t>information about student resources</w:t>
      </w:r>
      <w:r>
        <w:t xml:space="preserve">.  It is formatted to be read by adaptive technology (screen readers and other software </w:t>
      </w:r>
      <w:r w:rsidR="00AF55A1">
        <w:t>used by</w:t>
      </w:r>
      <w:r>
        <w:t xml:space="preserve"> our </w:t>
      </w:r>
      <w:r w:rsidR="00AF55A1">
        <w:t>visually-impaired</w:t>
      </w:r>
      <w:r>
        <w:t xml:space="preserve"> students and some studen</w:t>
      </w:r>
      <w:r w:rsidR="00C229D2">
        <w:t>ts with learning disabilities).</w:t>
      </w:r>
      <w:r w:rsidR="004561C9">
        <w:t xml:space="preserve"> </w:t>
      </w:r>
    </w:p>
    <w:p w14:paraId="23C60608" w14:textId="513598E2" w:rsidR="00C229D2" w:rsidRDefault="004B3C80" w:rsidP="00C229D2">
      <w:pPr>
        <w:spacing w:after="200" w:line="276" w:lineRule="auto"/>
      </w:pPr>
      <w:r>
        <w:t xml:space="preserve">Use this syllabus for your courses by filling in your contact information, student learning outcomes, and assignment/assessment and grading criteria. Text in </w:t>
      </w:r>
      <w:r w:rsidRPr="004B3C80">
        <w:rPr>
          <w:highlight w:val="yellow"/>
        </w:rPr>
        <w:t>yellow</w:t>
      </w:r>
      <w:r>
        <w:t xml:space="preserve"> is optional, and can be de</w:t>
      </w:r>
      <w:r w:rsidR="00CD3212">
        <w:t xml:space="preserve">leted, rearranged, or altered. </w:t>
      </w:r>
      <w:r>
        <w:t xml:space="preserve"> </w:t>
      </w:r>
      <w:r w:rsidR="00C229D2">
        <w:t xml:space="preserve">If you make significant changes to the syllabus format, </w:t>
      </w:r>
      <w:r w:rsidR="00CD3212">
        <w:t>check accessibility</w:t>
      </w:r>
      <w:r w:rsidR="00C229D2">
        <w:t xml:space="preserve"> by</w:t>
      </w:r>
      <w:r w:rsidR="00224E41">
        <w:t xml:space="preserve"> placing your syllabus in a Canvas or Blackboard course. The </w:t>
      </w:r>
      <w:hyperlink r:id="rId9" w:history="1">
        <w:r w:rsidR="00224E41" w:rsidRPr="00224E41">
          <w:rPr>
            <w:rStyle w:val="Hyperlink"/>
          </w:rPr>
          <w:t>Ally accessibility sof</w:t>
        </w:r>
        <w:r w:rsidR="00224E41" w:rsidRPr="00224E41">
          <w:rPr>
            <w:rStyle w:val="Hyperlink"/>
          </w:rPr>
          <w:t>t</w:t>
        </w:r>
        <w:r w:rsidR="00224E41" w:rsidRPr="00224E41">
          <w:rPr>
            <w:rStyle w:val="Hyperlink"/>
          </w:rPr>
          <w:t>ware</w:t>
        </w:r>
      </w:hyperlink>
      <w:r w:rsidR="00224E41">
        <w:t xml:space="preserve"> within these systems will provide you feedback and guidance on accessibility</w:t>
      </w:r>
      <w:r w:rsidR="00C229D2">
        <w:t>.</w:t>
      </w:r>
      <w:r w:rsidR="00CD3212">
        <w:t xml:space="preserve">  </w:t>
      </w:r>
    </w:p>
    <w:p w14:paraId="79E202E9" w14:textId="06B441E0" w:rsidR="00EC028C" w:rsidRDefault="00EC028C" w:rsidP="00EC028C">
      <w:pPr>
        <w:spacing w:after="200" w:line="276" w:lineRule="auto"/>
      </w:pPr>
      <w:r>
        <w:t>You are no</w:t>
      </w:r>
      <w:r w:rsidR="00952179">
        <w:t>t required to use this template</w:t>
      </w:r>
      <w:r>
        <w:t xml:space="preserve">. However, University Senate policy </w:t>
      </w:r>
      <w:r w:rsidR="00CD3212">
        <w:t xml:space="preserve">requires </w:t>
      </w:r>
      <w:r>
        <w:t xml:space="preserve">every SDSU syllabus </w:t>
      </w:r>
      <w:r w:rsidR="00CD3212">
        <w:t xml:space="preserve">to </w:t>
      </w:r>
      <w:r>
        <w:t xml:space="preserve">include </w:t>
      </w:r>
      <w:r w:rsidR="00CD3212">
        <w:t>everything</w:t>
      </w:r>
      <w:r>
        <w:t xml:space="preserve"> on the </w:t>
      </w:r>
      <w:hyperlink r:id="rId10" w:history="1">
        <w:r w:rsidRPr="00CD3212">
          <w:rPr>
            <w:rStyle w:val="Hyperlink"/>
          </w:rPr>
          <w:t>SDSU Syllabus Checklist</w:t>
        </w:r>
      </w:hyperlink>
      <w:r>
        <w:t xml:space="preserve">.  </w:t>
      </w:r>
      <w:r w:rsidR="00F23AEC">
        <w:t>I</w:t>
      </w:r>
      <w:r w:rsidR="00952179">
        <w:t>f you design your own syllabus</w:t>
      </w:r>
      <w:r>
        <w:t xml:space="preserve">, </w:t>
      </w:r>
      <w:r w:rsidR="004561C9">
        <w:t>please use</w:t>
      </w:r>
      <w:r>
        <w:t xml:space="preserve"> </w:t>
      </w:r>
      <w:r w:rsidR="004561C9">
        <w:t xml:space="preserve">the </w:t>
      </w:r>
      <w:r>
        <w:t>checklist</w:t>
      </w:r>
      <w:r w:rsidR="00952179">
        <w:t xml:space="preserve">, and format your syllabus for </w:t>
      </w:r>
      <w:hyperlink r:id="rId11" w:history="1">
        <w:r w:rsidR="00952179" w:rsidRPr="00952179">
          <w:rPr>
            <w:rStyle w:val="Hyperlink"/>
          </w:rPr>
          <w:t>accessibility</w:t>
        </w:r>
      </w:hyperlink>
      <w:r>
        <w:t xml:space="preserve">. </w:t>
      </w:r>
    </w:p>
    <w:p w14:paraId="79EDBD19" w14:textId="307C6E34" w:rsidR="00CD3212" w:rsidRPr="00CD3212" w:rsidRDefault="004B3C80" w:rsidP="00CD3212">
      <w:pPr>
        <w:spacing w:after="60"/>
        <w:rPr>
          <w:b/>
        </w:rPr>
      </w:pPr>
      <w:r w:rsidRPr="00CD3212">
        <w:rPr>
          <w:b/>
        </w:rPr>
        <w:t>Additional recommendations:</w:t>
      </w:r>
    </w:p>
    <w:p w14:paraId="309CA020" w14:textId="77777777" w:rsidR="00CD3212" w:rsidRPr="00CD3212" w:rsidRDefault="00CD3212" w:rsidP="00CD3212">
      <w:pPr>
        <w:spacing w:after="60"/>
        <w:jc w:val="center"/>
        <w:rPr>
          <w:sz w:val="16"/>
          <w:szCs w:val="16"/>
        </w:rPr>
      </w:pPr>
    </w:p>
    <w:p w14:paraId="4EDD3BE7" w14:textId="4CC95A25" w:rsidR="004B3C80" w:rsidRPr="00CD3212" w:rsidRDefault="004B3C80" w:rsidP="00CD3212">
      <w:pPr>
        <w:spacing w:after="60"/>
        <w:rPr>
          <w:b/>
        </w:rPr>
      </w:pPr>
      <w:r w:rsidRPr="00CD3212">
        <w:rPr>
          <w:b/>
        </w:rPr>
        <w:t>To support student success as you design and schedule assignments:</w:t>
      </w:r>
    </w:p>
    <w:p w14:paraId="65D241F6" w14:textId="2CE0992A" w:rsidR="004B3C80" w:rsidRPr="004B3C80" w:rsidRDefault="00952179" w:rsidP="00CD3212">
      <w:pPr>
        <w:pStyle w:val="ListParagraph"/>
        <w:numPr>
          <w:ilvl w:val="0"/>
          <w:numId w:val="21"/>
        </w:numPr>
        <w:spacing w:after="60"/>
      </w:pPr>
      <w:r>
        <w:t>schedule an</w:t>
      </w:r>
      <w:r w:rsidR="004B3C80" w:rsidRPr="004B3C80">
        <w:t xml:space="preserve"> initial assignment or assessment </w:t>
      </w:r>
      <w:r>
        <w:t>during</w:t>
      </w:r>
      <w:r w:rsidR="004B3C80" w:rsidRPr="004B3C80">
        <w:t xml:space="preserve"> the first month of the semester.  Research suggests that early, frequent “low-stakes” assessment</w:t>
      </w:r>
      <w:r w:rsidR="004561C9">
        <w:t>s</w:t>
      </w:r>
      <w:r w:rsidR="004B3C80" w:rsidRPr="004B3C80">
        <w:t xml:space="preserve"> </w:t>
      </w:r>
      <w:r>
        <w:t>promote student learning and engagement</w:t>
      </w:r>
      <w:r w:rsidR="004B3C80" w:rsidRPr="004B3C80">
        <w:t>.</w:t>
      </w:r>
    </w:p>
    <w:p w14:paraId="63940E36" w14:textId="1A7D0766" w:rsidR="004B3C80" w:rsidRPr="004B3C80" w:rsidRDefault="004B3C80" w:rsidP="00CD3212">
      <w:pPr>
        <w:pStyle w:val="ListParagraph"/>
        <w:numPr>
          <w:ilvl w:val="0"/>
          <w:numId w:val="21"/>
        </w:numPr>
        <w:spacing w:after="60"/>
      </w:pPr>
      <w:r w:rsidRPr="004B3C80">
        <w:t xml:space="preserve">incorporate “active learning” assignments.  Research </w:t>
      </w:r>
      <w:r w:rsidR="00952179">
        <w:t xml:space="preserve">also </w:t>
      </w:r>
      <w:r w:rsidRPr="004B3C80">
        <w:t>shows that hands-on, applied, collaborative, problem-based, a</w:t>
      </w:r>
      <w:r w:rsidR="00952179">
        <w:t>nd context-relevant assignments support student engagement and success</w:t>
      </w:r>
      <w:r w:rsidRPr="004B3C80">
        <w:t>.</w:t>
      </w:r>
    </w:p>
    <w:p w14:paraId="1693F8F2" w14:textId="088784CA" w:rsidR="004B3C80" w:rsidRPr="00CD3212" w:rsidRDefault="004B3C80" w:rsidP="00CD3212">
      <w:pPr>
        <w:spacing w:after="60"/>
        <w:rPr>
          <w:b/>
        </w:rPr>
      </w:pPr>
      <w:r w:rsidRPr="00CD3212">
        <w:rPr>
          <w:b/>
        </w:rPr>
        <w:t>To support student success with your grading policies:</w:t>
      </w:r>
    </w:p>
    <w:p w14:paraId="469C3504" w14:textId="732FF136" w:rsidR="004B3C80" w:rsidRPr="004B3C80" w:rsidRDefault="00952179" w:rsidP="00CD3212">
      <w:pPr>
        <w:pStyle w:val="ListParagraph"/>
        <w:numPr>
          <w:ilvl w:val="0"/>
          <w:numId w:val="22"/>
        </w:numPr>
        <w:spacing w:after="60"/>
      </w:pPr>
      <w:r>
        <w:t>Explain your grading criteria</w:t>
      </w:r>
      <w:r w:rsidR="004561C9">
        <w:t xml:space="preserve"> clearly for</w:t>
      </w:r>
      <w:r>
        <w:t xml:space="preserve"> both individual assignments and for semester grades</w:t>
      </w:r>
      <w:r w:rsidR="004B3C80" w:rsidRPr="004B3C80">
        <w:t>.  Research shows that students are more succe</w:t>
      </w:r>
      <w:r w:rsidR="004561C9">
        <w:t>ssful</w:t>
      </w:r>
      <w:r w:rsidR="004B3C80" w:rsidRPr="004B3C80">
        <w:t xml:space="preserve"> when </w:t>
      </w:r>
      <w:r>
        <w:t xml:space="preserve">they have </w:t>
      </w:r>
      <w:r w:rsidR="004B3C80" w:rsidRPr="004B3C80">
        <w:t xml:space="preserve">explicit assignment instructions and </w:t>
      </w:r>
      <w:r w:rsidR="004561C9">
        <w:t xml:space="preserve">understand </w:t>
      </w:r>
      <w:r>
        <w:t>grading criteria</w:t>
      </w:r>
      <w:r w:rsidR="004B3C80" w:rsidRPr="004B3C80">
        <w:t>.</w:t>
      </w:r>
    </w:p>
    <w:p w14:paraId="268D0997" w14:textId="335311C4" w:rsidR="004B3C80" w:rsidRDefault="00952179" w:rsidP="00CD3212">
      <w:pPr>
        <w:pStyle w:val="ListParagraph"/>
        <w:numPr>
          <w:ilvl w:val="0"/>
          <w:numId w:val="22"/>
        </w:numPr>
        <w:spacing w:after="60"/>
      </w:pPr>
      <w:r>
        <w:t>I</w:t>
      </w:r>
      <w:r w:rsidR="004B3C80" w:rsidRPr="004B3C80">
        <w:t xml:space="preserve">f class size permits, </w:t>
      </w:r>
      <w:r>
        <w:t>make</w:t>
      </w:r>
      <w:r w:rsidR="004B3C80" w:rsidRPr="004B3C80">
        <w:t xml:space="preserve"> attendance </w:t>
      </w:r>
      <w:r>
        <w:t>part of students' semester grades</w:t>
      </w:r>
      <w:r w:rsidR="004B3C80" w:rsidRPr="004B3C80">
        <w:t xml:space="preserve">.  Research shows that </w:t>
      </w:r>
      <w:r>
        <w:t>students are more likely to attend class when attend</w:t>
      </w:r>
      <w:r w:rsidR="004561C9">
        <w:t xml:space="preserve">ance counts toward their grades, and that </w:t>
      </w:r>
      <w:r w:rsidR="004B3C80" w:rsidRPr="004B3C80">
        <w:t xml:space="preserve">students who attend class </w:t>
      </w:r>
      <w:r w:rsidR="004561C9">
        <w:t>do better</w:t>
      </w:r>
      <w:r w:rsidR="004B3C80" w:rsidRPr="004B3C80">
        <w:t>.</w:t>
      </w:r>
      <w:bookmarkStart w:id="1" w:name="_heading=h.6j7qn2akvec8" w:colFirst="0" w:colLast="0"/>
      <w:bookmarkEnd w:id="1"/>
    </w:p>
    <w:p w14:paraId="6119FB6B" w14:textId="41D78AF9" w:rsidR="00C229D2" w:rsidRPr="00CD3212" w:rsidRDefault="00CD3212" w:rsidP="00CD3212">
      <w:pPr>
        <w:spacing w:after="60"/>
        <w:jc w:val="both"/>
        <w:rPr>
          <w:b/>
        </w:rPr>
      </w:pPr>
      <w:r w:rsidRPr="00CD3212">
        <w:rPr>
          <w:b/>
        </w:rPr>
        <w:t>Links on this page:</w:t>
      </w:r>
    </w:p>
    <w:p w14:paraId="40981210" w14:textId="77777777" w:rsidR="00CD3212" w:rsidRPr="00CD3212" w:rsidRDefault="00CD3212" w:rsidP="00CD3212">
      <w:pPr>
        <w:pStyle w:val="ListParagraph"/>
        <w:numPr>
          <w:ilvl w:val="0"/>
          <w:numId w:val="23"/>
        </w:numPr>
        <w:spacing w:after="60"/>
        <w:rPr>
          <w:rFonts w:eastAsia="Times New Roman" w:cs="Times New Roman"/>
        </w:rPr>
      </w:pPr>
      <w:r>
        <w:t xml:space="preserve">Ally Accessibility Tool:  </w:t>
      </w:r>
      <w:hyperlink r:id="rId12" w:history="1">
        <w:r w:rsidRPr="00CD3212">
          <w:rPr>
            <w:rStyle w:val="Hyperlink"/>
            <w:rFonts w:eastAsia="Times New Roman" w:cs="Times New Roman"/>
          </w:rPr>
          <w:t>https://accessibility.sdsu.edu/instructional-materials/ally</w:t>
        </w:r>
      </w:hyperlink>
    </w:p>
    <w:p w14:paraId="1F8008E9" w14:textId="465723E6" w:rsidR="00CD3212" w:rsidRPr="00CD3212" w:rsidRDefault="00CD3212" w:rsidP="00CD3212">
      <w:pPr>
        <w:pStyle w:val="ListParagraph"/>
        <w:numPr>
          <w:ilvl w:val="0"/>
          <w:numId w:val="23"/>
        </w:numPr>
        <w:spacing w:after="60"/>
        <w:rPr>
          <w:rFonts w:eastAsia="Times New Roman" w:cs="Times New Roman"/>
        </w:rPr>
      </w:pPr>
      <w:r w:rsidRPr="00CD3212">
        <w:rPr>
          <w:rFonts w:eastAsia="Times New Roman" w:cs="Times New Roman"/>
        </w:rPr>
        <w:t xml:space="preserve">SDSU Syllabus Checklist:  </w:t>
      </w:r>
      <w:hyperlink r:id="rId13" w:history="1">
        <w:r w:rsidRPr="00492D41">
          <w:rPr>
            <w:rStyle w:val="Hyperlink"/>
          </w:rPr>
          <w:t>https://drive.google.com/file/d/1Hi0c2CI82OoBglYJoWVb3QP5vaN3KJO0/view</w:t>
        </w:r>
      </w:hyperlink>
    </w:p>
    <w:p w14:paraId="3364ECA7" w14:textId="04FB572A" w:rsidR="00CD3212" w:rsidRDefault="00CD3212" w:rsidP="00CD3212">
      <w:pPr>
        <w:spacing w:after="60"/>
        <w:jc w:val="both"/>
      </w:pPr>
    </w:p>
    <w:p w14:paraId="689095B3" w14:textId="2A2E022E" w:rsidR="00EC028C" w:rsidRPr="00AC5551" w:rsidRDefault="00EC028C" w:rsidP="00CD3212">
      <w:pPr>
        <w:spacing w:after="60"/>
        <w:jc w:val="center"/>
        <w:rPr>
          <w:sz w:val="32"/>
          <w:szCs w:val="32"/>
        </w:rPr>
      </w:pPr>
      <w:r w:rsidRPr="00AC5551">
        <w:rPr>
          <w:sz w:val="32"/>
          <w:szCs w:val="32"/>
        </w:rPr>
        <w:t xml:space="preserve">Delete this page before you </w:t>
      </w:r>
      <w:r w:rsidR="00AC5551" w:rsidRPr="00AC5551">
        <w:rPr>
          <w:sz w:val="32"/>
          <w:szCs w:val="32"/>
        </w:rPr>
        <w:t>post or distribute</w:t>
      </w:r>
      <w:r w:rsidRPr="00AC5551">
        <w:rPr>
          <w:sz w:val="32"/>
          <w:szCs w:val="32"/>
        </w:rPr>
        <w:t xml:space="preserve"> your </w:t>
      </w:r>
      <w:r w:rsidR="00AC5551" w:rsidRPr="00AC5551">
        <w:rPr>
          <w:sz w:val="32"/>
          <w:szCs w:val="32"/>
        </w:rPr>
        <w:t>syllabus!</w:t>
      </w:r>
    </w:p>
    <w:p w14:paraId="72F940E9" w14:textId="62D55963" w:rsidR="00B56C8B" w:rsidRDefault="00B56C8B">
      <w:pPr>
        <w:spacing w:after="200" w:line="276" w:lineRule="auto"/>
        <w:jc w:val="both"/>
      </w:pPr>
      <w:r>
        <w:rPr>
          <w:b/>
        </w:rPr>
        <w:br w:type="page"/>
      </w:r>
    </w:p>
    <w:p w14:paraId="2DD31FC8" w14:textId="77777777" w:rsidR="003336CC" w:rsidRPr="00333248" w:rsidRDefault="003336CC" w:rsidP="00333248">
      <w:pPr>
        <w:pStyle w:val="Title"/>
        <w:jc w:val="right"/>
        <w:rPr>
          <w:b w:val="0"/>
        </w:rPr>
      </w:pPr>
    </w:p>
    <w:p w14:paraId="74A96AF9" w14:textId="77777777" w:rsidR="009A7034" w:rsidRPr="00697DD5" w:rsidRDefault="003E3BAD" w:rsidP="003A2651">
      <w:pPr>
        <w:pStyle w:val="Title"/>
      </w:pPr>
      <w:r w:rsidRPr="00697DD5">
        <w:t>COURSE NAME AND NUMBER</w:t>
      </w:r>
    </w:p>
    <w:p w14:paraId="2279D595" w14:textId="77777777" w:rsidR="009A7034" w:rsidRPr="00697DD5" w:rsidRDefault="003E3BAD" w:rsidP="003A2651">
      <w:pPr>
        <w:pStyle w:val="Title"/>
      </w:pPr>
      <w:r w:rsidRPr="00697DD5">
        <w:t>Semester and Year</w:t>
      </w:r>
    </w:p>
    <w:p w14:paraId="37038A2C" w14:textId="77777777" w:rsidR="009A7034" w:rsidRPr="00697DD5" w:rsidRDefault="003E3BAD" w:rsidP="003A2651">
      <w:pPr>
        <w:pStyle w:val="Title"/>
      </w:pPr>
      <w:r w:rsidRPr="00697DD5">
        <w:t>Schedule Number (unless suppressed)</w:t>
      </w:r>
    </w:p>
    <w:p w14:paraId="1DD89A0B" w14:textId="77777777" w:rsidR="009A7034" w:rsidRPr="00D42A16" w:rsidRDefault="009A7034" w:rsidP="003A2651"/>
    <w:p w14:paraId="199A6C98" w14:textId="77777777" w:rsidR="009A7034" w:rsidRPr="00D42A16" w:rsidRDefault="003E3BAD" w:rsidP="003A2651">
      <w:pPr>
        <w:pStyle w:val="Heading1"/>
        <w:sectPr w:rsidR="009A7034" w:rsidRPr="00D42A16">
          <w:headerReference w:type="default" r:id="rId14"/>
          <w:pgSz w:w="12240" w:h="15840"/>
          <w:pgMar w:top="990" w:right="1440" w:bottom="990" w:left="1440" w:header="720" w:footer="720" w:gutter="0"/>
          <w:pgNumType w:start="1"/>
          <w:cols w:space="720" w:equalWidth="0">
            <w:col w:w="9360"/>
          </w:cols>
        </w:sectPr>
      </w:pPr>
      <w:bookmarkStart w:id="2" w:name="_heading=h.zau675tmga4q" w:colFirst="0" w:colLast="0"/>
      <w:bookmarkEnd w:id="2"/>
      <w:r w:rsidRPr="00D42A16">
        <w:t>COURSE INFORMATION</w:t>
      </w:r>
    </w:p>
    <w:p w14:paraId="5444B977" w14:textId="77777777" w:rsidR="009A7034" w:rsidRPr="00D42A16" w:rsidRDefault="003E3BAD" w:rsidP="00344EC3">
      <w:pPr>
        <w:spacing w:after="60"/>
      </w:pPr>
      <w:r w:rsidRPr="00D42A16">
        <w:lastRenderedPageBreak/>
        <w:t>Class Days:</w:t>
      </w:r>
    </w:p>
    <w:p w14:paraId="6B8BF78C" w14:textId="77777777" w:rsidR="009A7034" w:rsidRPr="00D42A16" w:rsidRDefault="003E3BAD" w:rsidP="00344EC3">
      <w:pPr>
        <w:spacing w:after="60"/>
      </w:pPr>
      <w:r w:rsidRPr="00D42A16">
        <w:t>Class Times:</w:t>
      </w:r>
    </w:p>
    <w:p w14:paraId="73A4B695" w14:textId="77777777" w:rsidR="009A7034" w:rsidRPr="00D42A16" w:rsidRDefault="003E3BAD" w:rsidP="00344EC3">
      <w:pPr>
        <w:spacing w:after="60"/>
      </w:pPr>
      <w:r w:rsidRPr="00D42A16">
        <w:t>Class Location:</w:t>
      </w:r>
    </w:p>
    <w:p w14:paraId="10FD74BB" w14:textId="77777777" w:rsidR="009A7034" w:rsidRDefault="003E3BAD" w:rsidP="00344EC3">
      <w:pPr>
        <w:spacing w:after="60"/>
      </w:pPr>
      <w:r w:rsidRPr="00D42A16">
        <w:t>Mode of Delivery:  [lecture, discussion, lab, studio, face-to-face, hybrid, online]</w:t>
      </w:r>
    </w:p>
    <w:p w14:paraId="6673F47C" w14:textId="77777777" w:rsidR="009A7034" w:rsidRDefault="00A25627" w:rsidP="00344EC3">
      <w:pPr>
        <w:spacing w:after="60"/>
      </w:pPr>
      <w:r>
        <w:br w:type="column"/>
      </w:r>
      <w:r w:rsidR="003E3BAD" w:rsidRPr="00D42A16">
        <w:lastRenderedPageBreak/>
        <w:t>Instructor:</w:t>
      </w:r>
    </w:p>
    <w:p w14:paraId="09772EFD" w14:textId="77777777" w:rsidR="00A25627" w:rsidRPr="00D42A16" w:rsidRDefault="00344EC3" w:rsidP="00344EC3">
      <w:pPr>
        <w:spacing w:after="60"/>
      </w:pPr>
      <w:r>
        <w:tab/>
        <w:t xml:space="preserve">Please call me: </w:t>
      </w:r>
    </w:p>
    <w:p w14:paraId="3C524FA4" w14:textId="77777777" w:rsidR="009A7034" w:rsidRPr="00D42A16" w:rsidRDefault="003E3BAD" w:rsidP="00344EC3">
      <w:pPr>
        <w:spacing w:after="60"/>
      </w:pPr>
      <w:r w:rsidRPr="00D42A16">
        <w:t>Phone:</w:t>
      </w:r>
    </w:p>
    <w:p w14:paraId="3CC6151A" w14:textId="77777777" w:rsidR="009A7034" w:rsidRPr="00D42A16" w:rsidRDefault="003E3BAD" w:rsidP="00344EC3">
      <w:pPr>
        <w:spacing w:after="60"/>
      </w:pPr>
      <w:r w:rsidRPr="00D42A16">
        <w:t>Email:</w:t>
      </w:r>
    </w:p>
    <w:p w14:paraId="16246E13" w14:textId="77777777" w:rsidR="009A7034" w:rsidRPr="00D42A16" w:rsidRDefault="003E3BAD" w:rsidP="00344EC3">
      <w:pPr>
        <w:spacing w:after="60"/>
      </w:pPr>
      <w:r w:rsidRPr="00D42A16">
        <w:t>Office location:</w:t>
      </w:r>
    </w:p>
    <w:p w14:paraId="0E9F8A66" w14:textId="77777777" w:rsidR="00A25627" w:rsidRDefault="003E3BAD" w:rsidP="00344EC3">
      <w:pPr>
        <w:spacing w:after="60"/>
      </w:pPr>
      <w:r w:rsidRPr="00D42A16">
        <w:t>Office hours:</w:t>
      </w:r>
    </w:p>
    <w:p w14:paraId="198D2713" w14:textId="77777777" w:rsidR="00344EC3" w:rsidRDefault="00344EC3" w:rsidP="00344EC3">
      <w:pPr>
        <w:spacing w:after="60"/>
      </w:pPr>
      <w:r>
        <w:tab/>
        <w:t>The best way to reach me is ____; I usually respond to email within ___.</w:t>
      </w:r>
    </w:p>
    <w:p w14:paraId="5720CA55" w14:textId="77777777" w:rsidR="00A25627" w:rsidRDefault="00A25627" w:rsidP="00344EC3">
      <w:pPr>
        <w:spacing w:after="60"/>
      </w:pPr>
    </w:p>
    <w:p w14:paraId="1FFF1531" w14:textId="77777777" w:rsidR="00A25627" w:rsidRPr="00D42A16" w:rsidRDefault="00A25627" w:rsidP="00344EC3">
      <w:pPr>
        <w:spacing w:after="60"/>
        <w:sectPr w:rsidR="00A25627" w:rsidRPr="00D42A16">
          <w:type w:val="continuous"/>
          <w:pgSz w:w="12240" w:h="15840"/>
          <w:pgMar w:top="990" w:right="1440" w:bottom="990" w:left="1440" w:header="720" w:footer="720" w:gutter="0"/>
          <w:cols w:num="2" w:space="720" w:equalWidth="0">
            <w:col w:w="4320" w:space="720"/>
            <w:col w:w="4320" w:space="0"/>
          </w:cols>
        </w:sectPr>
      </w:pPr>
    </w:p>
    <w:p w14:paraId="17DCCB60" w14:textId="77777777" w:rsidR="00AB3B79" w:rsidRPr="00D42A16" w:rsidRDefault="00AB3B79" w:rsidP="00344EC3">
      <w:pPr>
        <w:pStyle w:val="Heading1"/>
        <w:spacing w:after="60"/>
        <w:sectPr w:rsidR="00AB3B79" w:rsidRPr="00D42A16" w:rsidSect="00AB3B79">
          <w:headerReference w:type="default" r:id="rId15"/>
          <w:type w:val="continuous"/>
          <w:pgSz w:w="12240" w:h="15840"/>
          <w:pgMar w:top="990" w:right="1440" w:bottom="990" w:left="1440" w:header="720" w:footer="720" w:gutter="0"/>
          <w:pgNumType w:start="1"/>
          <w:cols w:space="720" w:equalWidth="0">
            <w:col w:w="9360"/>
          </w:cols>
        </w:sectPr>
      </w:pPr>
      <w:r>
        <w:lastRenderedPageBreak/>
        <w:t>This Course in your Degree:</w:t>
      </w:r>
    </w:p>
    <w:p w14:paraId="0C72DBCC" w14:textId="77777777" w:rsidR="00AB3B79" w:rsidRDefault="00AB3B79" w:rsidP="00344EC3">
      <w:pPr>
        <w:spacing w:after="60"/>
      </w:pPr>
      <w:r>
        <w:lastRenderedPageBreak/>
        <w:t xml:space="preserve">Prerequisites: </w:t>
      </w:r>
    </w:p>
    <w:p w14:paraId="2D66E43F" w14:textId="77777777" w:rsidR="00AB3B79" w:rsidRPr="00AB3B79" w:rsidRDefault="00AB3B79" w:rsidP="00344EC3">
      <w:pPr>
        <w:spacing w:after="60"/>
        <w:rPr>
          <w:sz w:val="20"/>
          <w:szCs w:val="20"/>
        </w:rPr>
      </w:pPr>
      <w:r>
        <w:br w:type="column"/>
      </w:r>
      <w:r w:rsidRPr="00AB3B79">
        <w:rPr>
          <w:sz w:val="20"/>
          <w:szCs w:val="20"/>
        </w:rPr>
        <w:lastRenderedPageBreak/>
        <w:t>This course fulfills:</w:t>
      </w:r>
    </w:p>
    <w:p w14:paraId="5F4F1522" w14:textId="77777777" w:rsidR="00AB3B79" w:rsidRPr="00AB3B79" w:rsidRDefault="00AB3B79" w:rsidP="00344EC3">
      <w:pPr>
        <w:spacing w:after="60"/>
        <w:rPr>
          <w:sz w:val="20"/>
          <w:szCs w:val="20"/>
        </w:rPr>
      </w:pPr>
      <w:r w:rsidRPr="00AB3B79">
        <w:rPr>
          <w:sz w:val="20"/>
          <w:szCs w:val="20"/>
        </w:rPr>
        <w:t>___ Major requirement: ___________________</w:t>
      </w:r>
    </w:p>
    <w:p w14:paraId="77EAA7CB" w14:textId="77777777" w:rsidR="00AB3B79" w:rsidRPr="00AB3B79" w:rsidRDefault="00AB3B79" w:rsidP="00344EC3">
      <w:pPr>
        <w:spacing w:after="60"/>
        <w:rPr>
          <w:sz w:val="20"/>
          <w:szCs w:val="20"/>
        </w:rPr>
      </w:pPr>
      <w:r w:rsidRPr="00AB3B79">
        <w:rPr>
          <w:sz w:val="20"/>
          <w:szCs w:val="20"/>
        </w:rPr>
        <w:t>___ Minor requirement: ___________________</w:t>
      </w:r>
    </w:p>
    <w:p w14:paraId="00340CEA" w14:textId="77777777" w:rsidR="00AB3B79" w:rsidRPr="00AB3B79" w:rsidRDefault="00AB3B79" w:rsidP="00344EC3">
      <w:pPr>
        <w:spacing w:after="60"/>
        <w:rPr>
          <w:sz w:val="20"/>
          <w:szCs w:val="20"/>
        </w:rPr>
      </w:pPr>
      <w:r w:rsidRPr="00AB3B79">
        <w:rPr>
          <w:sz w:val="20"/>
          <w:szCs w:val="20"/>
        </w:rPr>
        <w:t>___ GE: ___________________</w:t>
      </w:r>
    </w:p>
    <w:p w14:paraId="67E00B5A" w14:textId="77777777" w:rsidR="00AB3B79" w:rsidRDefault="00AB3B79" w:rsidP="00AB3B79"/>
    <w:p w14:paraId="19206B31" w14:textId="77777777" w:rsidR="00AB3B79" w:rsidRPr="00D42A16" w:rsidRDefault="00AB3B79" w:rsidP="00AB3B79">
      <w:pPr>
        <w:sectPr w:rsidR="00AB3B79" w:rsidRPr="00D42A16">
          <w:type w:val="continuous"/>
          <w:pgSz w:w="12240" w:h="15840"/>
          <w:pgMar w:top="990" w:right="1440" w:bottom="990" w:left="1440" w:header="720" w:footer="720" w:gutter="0"/>
          <w:cols w:num="2" w:space="720" w:equalWidth="0">
            <w:col w:w="4320" w:space="720"/>
            <w:col w:w="4320" w:space="0"/>
          </w:cols>
        </w:sectPr>
      </w:pPr>
    </w:p>
    <w:p w14:paraId="0BBD0375" w14:textId="77777777" w:rsidR="00A25627" w:rsidRPr="00D42A16" w:rsidRDefault="00A25627" w:rsidP="00A25627">
      <w:pPr>
        <w:pStyle w:val="Heading1"/>
        <w:sectPr w:rsidR="00A25627" w:rsidRPr="00D42A16" w:rsidSect="00AB3B79">
          <w:headerReference w:type="default" r:id="rId16"/>
          <w:type w:val="continuous"/>
          <w:pgSz w:w="12240" w:h="15840"/>
          <w:pgMar w:top="990" w:right="1440" w:bottom="990" w:left="1440" w:header="720" w:footer="720" w:gutter="0"/>
          <w:pgNumType w:start="1"/>
          <w:cols w:space="720" w:equalWidth="0">
            <w:col w:w="9360"/>
          </w:cols>
        </w:sectPr>
      </w:pPr>
      <w:r>
        <w:lastRenderedPageBreak/>
        <w:t>Course description:</w:t>
      </w:r>
    </w:p>
    <w:p w14:paraId="6D3A4C02" w14:textId="77777777" w:rsidR="00A25627" w:rsidRDefault="00A25627" w:rsidP="00A25627">
      <w:r>
        <w:lastRenderedPageBreak/>
        <w:t xml:space="preserve">Insert a short course description here.  It should include the purpose of your course. </w:t>
      </w:r>
    </w:p>
    <w:p w14:paraId="7082E4E1" w14:textId="77777777" w:rsidR="009A7034" w:rsidRPr="00D42A16" w:rsidRDefault="003E3BAD" w:rsidP="003A2651">
      <w:pPr>
        <w:pStyle w:val="Heading1"/>
      </w:pPr>
      <w:bookmarkStart w:id="3" w:name="_heading=h.66h3oeej0r2x" w:colFirst="0" w:colLast="0"/>
      <w:bookmarkEnd w:id="3"/>
      <w:r w:rsidRPr="00D42A16">
        <w:t>STUDENT LEARNING OUTCOMES</w:t>
      </w:r>
    </w:p>
    <w:p w14:paraId="68938B30" w14:textId="77777777" w:rsidR="00344EC3" w:rsidRDefault="003E3BAD" w:rsidP="003A2651">
      <w:pPr>
        <w:pStyle w:val="ListParagraph"/>
        <w:numPr>
          <w:ilvl w:val="0"/>
          <w:numId w:val="2"/>
        </w:numPr>
      </w:pPr>
      <w:r w:rsidRPr="00D42A16">
        <w:t>Provide 5 - 8 SLOs consistent with purpose / scope of course that specify measurable, assessable knowledge, skills and abilities.</w:t>
      </w:r>
    </w:p>
    <w:p w14:paraId="7F4FAF96" w14:textId="77777777" w:rsidR="009A7034" w:rsidRPr="00D42A16" w:rsidRDefault="00344EC3" w:rsidP="003A2651">
      <w:pPr>
        <w:pStyle w:val="ListParagraph"/>
        <w:numPr>
          <w:ilvl w:val="0"/>
          <w:numId w:val="2"/>
        </w:numPr>
      </w:pPr>
      <w:r w:rsidRPr="00344EC3">
        <w:rPr>
          <w:highlight w:val="yellow"/>
        </w:rPr>
        <w:t>Optional: List relevant accreditation-required outcomes (if any), or Degree Learning Outcomes for major.</w:t>
      </w:r>
    </w:p>
    <w:p w14:paraId="2F101710" w14:textId="77777777" w:rsidR="009A7034" w:rsidRPr="00D42A16" w:rsidRDefault="003E3BAD" w:rsidP="003A2651">
      <w:pPr>
        <w:pStyle w:val="Heading1"/>
      </w:pPr>
      <w:bookmarkStart w:id="4" w:name="_heading=h.o4siaz96jmup" w:colFirst="0" w:colLast="0"/>
      <w:bookmarkEnd w:id="4"/>
      <w:r w:rsidRPr="00D42A16">
        <w:t>UNIVERSITY POLICIES</w:t>
      </w:r>
    </w:p>
    <w:p w14:paraId="1751872C" w14:textId="77777777" w:rsidR="009A7034" w:rsidRPr="00D42A16" w:rsidRDefault="003E3BAD" w:rsidP="003A2651">
      <w:r w:rsidRPr="00424674">
        <w:rPr>
          <w:rStyle w:val="Heading2Char"/>
        </w:rPr>
        <w:t>Accommodations:</w:t>
      </w:r>
      <w:r w:rsidRPr="00D42A16">
        <w:t xml:space="preserve">  If you are a student with a disability and are in need of accommodations for this class, please contact Student Ability Success Center at (619) 594-6473 as soon as possible.  Please know accommodations are not retroactive, and I cannot provide accommodations based upon disability until I have received an accommodation letter from Student Ability Success Center.</w:t>
      </w:r>
    </w:p>
    <w:p w14:paraId="2DBB6BF7" w14:textId="77777777" w:rsidR="009A7034" w:rsidRPr="00D42A16" w:rsidRDefault="003E3BAD" w:rsidP="003A2651">
      <w:r w:rsidRPr="00424674">
        <w:rPr>
          <w:rStyle w:val="Heading2Char"/>
        </w:rPr>
        <w:t>Student Privacy and Intellectual Property:</w:t>
      </w:r>
      <w:r w:rsidRPr="00D42A16">
        <w:rPr>
          <w:b/>
        </w:rPr>
        <w:t xml:space="preserve"> </w:t>
      </w:r>
      <w:r w:rsidRPr="00D42A16">
        <w:t xml:space="preserve">The </w:t>
      </w:r>
      <w:hyperlink r:id="rId17">
        <w:r w:rsidRPr="00D42A16">
          <w:rPr>
            <w:color w:val="1155CC"/>
            <w:u w:val="single"/>
          </w:rPr>
          <w:t>Family Educational Rights and Privacy Act</w:t>
        </w:r>
      </w:hyperlink>
      <w:r w:rsidRPr="00D42A16">
        <w:t xml:space="preserve"> (FERPA) mandates the protection of student information, including contact information, grades, and graded assignments. I will use </w:t>
      </w:r>
      <w:r w:rsidRPr="006C5B44">
        <w:t>[Canvas / Blackboard]</w:t>
      </w:r>
      <w:r w:rsidRPr="00D42A16">
        <w:t xml:space="preserve"> to </w:t>
      </w:r>
      <w:r w:rsidRPr="00D42A16">
        <w:lastRenderedPageBreak/>
        <w:t>communicate with you, and I will not post grades or leave graded assignments in public places. Students will be notified at the time of an assignment if copies of student work will be retained beyond the end of the semester or used as examples for future students or the wider public. Students maintain intellectual property rights to work products they create as part of this course unless they are formally notified otherwise.</w:t>
      </w:r>
    </w:p>
    <w:p w14:paraId="0A29B96D" w14:textId="77777777" w:rsidR="009A7034" w:rsidRPr="00D42A16" w:rsidRDefault="003E3BAD" w:rsidP="003A2651">
      <w:r w:rsidRPr="00424674">
        <w:rPr>
          <w:rStyle w:val="Heading2Char"/>
        </w:rPr>
        <w:t>Religious observances:</w:t>
      </w:r>
      <w:r w:rsidRPr="00D42A16">
        <w:rPr>
          <w:b/>
        </w:rPr>
        <w:t xml:space="preserve"> </w:t>
      </w:r>
      <w:r w:rsidRPr="00D42A16">
        <w:t>According to the University Policy File, students should notify the instructors of affected courses of planned absences for religious observances by the end of the second week of classes.</w:t>
      </w:r>
    </w:p>
    <w:p w14:paraId="7DBB4424" w14:textId="77777777" w:rsidR="00344EC3" w:rsidRDefault="00344EC3" w:rsidP="00344EC3">
      <w:pPr>
        <w:rPr>
          <w:highlight w:val="yellow"/>
          <w:shd w:val="clear" w:color="auto" w:fill="F4CCCC"/>
        </w:rPr>
      </w:pPr>
      <w:r w:rsidRPr="00823274">
        <w:rPr>
          <w:b/>
          <w:highlight w:val="yellow"/>
        </w:rPr>
        <w:t>Resources for students</w:t>
      </w:r>
      <w:r w:rsidRPr="00823274">
        <w:rPr>
          <w:highlight w:val="yellow"/>
        </w:rPr>
        <w:t xml:space="preserve">:  A complete list of all academic support services--including the </w:t>
      </w:r>
      <w:hyperlink r:id="rId18">
        <w:r w:rsidRPr="00823274">
          <w:rPr>
            <w:color w:val="0000FF"/>
            <w:highlight w:val="yellow"/>
            <w:u w:val="single"/>
          </w:rPr>
          <w:t>Writing Center</w:t>
        </w:r>
      </w:hyperlink>
      <w:r w:rsidRPr="00823274">
        <w:rPr>
          <w:highlight w:val="yellow"/>
        </w:rPr>
        <w:t xml:space="preserve"> and  </w:t>
      </w:r>
      <w:hyperlink r:id="rId19">
        <w:r w:rsidRPr="00823274">
          <w:rPr>
            <w:color w:val="1155CC"/>
            <w:highlight w:val="yellow"/>
            <w:u w:val="single"/>
          </w:rPr>
          <w:t>Math Learning Center</w:t>
        </w:r>
      </w:hyperlink>
      <w:r w:rsidRPr="00823274">
        <w:rPr>
          <w:highlight w:val="yellow"/>
        </w:rPr>
        <w:t xml:space="preserve">--is available on the Student Affairs’ </w:t>
      </w:r>
      <w:hyperlink r:id="rId20">
        <w:r w:rsidRPr="00823274">
          <w:rPr>
            <w:color w:val="0000FF"/>
            <w:highlight w:val="yellow"/>
            <w:u w:val="single"/>
          </w:rPr>
          <w:t>Academic Success</w:t>
        </w:r>
      </w:hyperlink>
      <w:r w:rsidRPr="00823274">
        <w:rPr>
          <w:highlight w:val="yellow"/>
        </w:rPr>
        <w:t xml:space="preserve"> website. </w:t>
      </w:r>
      <w:hyperlink r:id="rId21">
        <w:r w:rsidRPr="00823274">
          <w:rPr>
            <w:color w:val="0000FF"/>
            <w:highlight w:val="yellow"/>
            <w:u w:val="single"/>
          </w:rPr>
          <w:t>Counseling and Psychological Services</w:t>
        </w:r>
      </w:hyperlink>
      <w:r w:rsidRPr="00823274">
        <w:rPr>
          <w:smallCaps/>
          <w:highlight w:val="yellow"/>
        </w:rPr>
        <w:t xml:space="preserve"> (619-594-5220) </w:t>
      </w:r>
      <w:r w:rsidRPr="00823274">
        <w:rPr>
          <w:highlight w:val="yellow"/>
        </w:rPr>
        <w:t xml:space="preserve">offers confidential counseling services by licensed therapists; you can Live Chat with a counselor at </w:t>
      </w:r>
      <w:hyperlink r:id="rId22">
        <w:r w:rsidRPr="00823274">
          <w:rPr>
            <w:color w:val="0000FF"/>
            <w:highlight w:val="yellow"/>
            <w:u w:val="single"/>
          </w:rPr>
          <w:t>http://go.sdsu.edu/student_affairs/cps/therapist-consultation.aspx</w:t>
        </w:r>
      </w:hyperlink>
      <w:r w:rsidRPr="00823274">
        <w:rPr>
          <w:highlight w:val="yellow"/>
        </w:rPr>
        <w:t xml:space="preserve"> between 4:00pm and 10:00pm, or call San Diego Access and Crisis 24-hour Hotline at (888) 724-7240.</w:t>
      </w:r>
      <w:r w:rsidRPr="00823274">
        <w:rPr>
          <w:highlight w:val="yellow"/>
          <w:shd w:val="clear" w:color="auto" w:fill="F4CCCC"/>
        </w:rPr>
        <w:t xml:space="preserve"> </w:t>
      </w:r>
      <w:r>
        <w:rPr>
          <w:highlight w:val="yellow"/>
          <w:shd w:val="clear" w:color="auto" w:fill="F4CCCC"/>
        </w:rPr>
        <w:t xml:space="preserve"> </w:t>
      </w:r>
    </w:p>
    <w:p w14:paraId="1432061A" w14:textId="77777777" w:rsidR="00344EC3" w:rsidRPr="00823274" w:rsidRDefault="00344EC3" w:rsidP="00344EC3">
      <w:pPr>
        <w:rPr>
          <w:highlight w:val="yellow"/>
          <w:shd w:val="clear" w:color="auto" w:fill="F4CCCC"/>
        </w:rPr>
      </w:pPr>
      <w:r>
        <w:rPr>
          <w:highlight w:val="yellow"/>
          <w:shd w:val="clear" w:color="auto" w:fill="F4CCCC"/>
        </w:rPr>
        <w:t>You can find additional supplemental instruction, tutoring and academic support here: (insert information about departmental or course-specific tutoring or supplemental instruction)</w:t>
      </w:r>
    </w:p>
    <w:p w14:paraId="5E20D202" w14:textId="77777777" w:rsidR="00344EC3" w:rsidRPr="00823274" w:rsidRDefault="00344EC3" w:rsidP="00344EC3">
      <w:pPr>
        <w:rPr>
          <w:highlight w:val="yellow"/>
          <w:shd w:val="clear" w:color="auto" w:fill="F4CCCC"/>
        </w:rPr>
      </w:pPr>
      <w:r w:rsidRPr="00823274">
        <w:rPr>
          <w:b/>
          <w:highlight w:val="yellow"/>
        </w:rPr>
        <w:t>SDSU Economic Crisis Response Team:</w:t>
      </w:r>
      <w:r w:rsidRPr="00823274">
        <w:rPr>
          <w:highlight w:val="yellow"/>
        </w:rPr>
        <w:t xml:space="preserve"> If you or a friend are experiencing food or housing insecurity, or any unforeseen financial crisis, visit </w:t>
      </w:r>
      <w:hyperlink r:id="rId23">
        <w:r w:rsidRPr="00823274">
          <w:rPr>
            <w:color w:val="1155CC"/>
            <w:highlight w:val="yellow"/>
            <w:u w:val="single"/>
          </w:rPr>
          <w:t>sdsu.edu/ecrt</w:t>
        </w:r>
      </w:hyperlink>
      <w:r w:rsidRPr="00823274">
        <w:rPr>
          <w:highlight w:val="yellow"/>
        </w:rPr>
        <w:t xml:space="preserve">, email </w:t>
      </w:r>
      <w:hyperlink r:id="rId24">
        <w:r w:rsidRPr="00823274">
          <w:rPr>
            <w:color w:val="1155CC"/>
            <w:highlight w:val="yellow"/>
            <w:u w:val="single"/>
          </w:rPr>
          <w:t>ecrt@sdsu.edu</w:t>
        </w:r>
      </w:hyperlink>
      <w:r w:rsidRPr="00823274">
        <w:rPr>
          <w:highlight w:val="yellow"/>
        </w:rPr>
        <w:t>, or walk-in to Well-being &amp; Health Promotion on the 3rd floor of Calpulli Center.</w:t>
      </w:r>
    </w:p>
    <w:p w14:paraId="2C258A44" w14:textId="77777777" w:rsidR="009A7034" w:rsidRPr="00823274" w:rsidRDefault="003E3BAD" w:rsidP="003A2651">
      <w:pPr>
        <w:rPr>
          <w:rStyle w:val="Heading2Char"/>
          <w:b w:val="0"/>
          <w:highlight w:val="yellow"/>
        </w:rPr>
      </w:pPr>
      <w:r w:rsidRPr="00823274">
        <w:rPr>
          <w:rStyle w:val="Heading2Char"/>
          <w:bCs/>
          <w:highlight w:val="yellow"/>
        </w:rPr>
        <w:t>Academic Honesty:</w:t>
      </w:r>
      <w:r w:rsidRPr="00823274">
        <w:rPr>
          <w:rStyle w:val="Heading2Char"/>
          <w:b w:val="0"/>
          <w:highlight w:val="yellow"/>
        </w:rPr>
        <w:t xml:space="preserve">  The University adheres to a strict </w:t>
      </w:r>
      <w:hyperlink r:id="rId25">
        <w:r w:rsidRPr="00823274">
          <w:rPr>
            <w:rStyle w:val="Heading2Char"/>
            <w:b w:val="0"/>
            <w:color w:val="auto"/>
            <w:highlight w:val="yellow"/>
          </w:rPr>
          <w:t>policy prohibiting cheating and plagiarism</w:t>
        </w:r>
      </w:hyperlink>
      <w:r w:rsidRPr="00823274">
        <w:rPr>
          <w:rStyle w:val="Heading2Char"/>
          <w:b w:val="0"/>
          <w:highlight w:val="yellow"/>
        </w:rPr>
        <w:t xml:space="preserve">. Examples of academic dishonesty include but are not limited to: </w:t>
      </w:r>
    </w:p>
    <w:p w14:paraId="37362FFD" w14:textId="77777777" w:rsidR="009A7034" w:rsidRPr="00823274" w:rsidRDefault="003E3BAD" w:rsidP="003A2651">
      <w:pPr>
        <w:pStyle w:val="ListParagraph"/>
        <w:numPr>
          <w:ilvl w:val="0"/>
          <w:numId w:val="20"/>
        </w:numPr>
        <w:rPr>
          <w:highlight w:val="yellow"/>
        </w:rPr>
      </w:pPr>
      <w:r w:rsidRPr="00823274">
        <w:rPr>
          <w:highlight w:val="yellow"/>
        </w:rPr>
        <w:t xml:space="preserve">copying, in part or in whole, from another's test or other examination; </w:t>
      </w:r>
    </w:p>
    <w:p w14:paraId="34DBDC38" w14:textId="77777777" w:rsidR="009A7034" w:rsidRPr="00823274" w:rsidRDefault="003E3BAD" w:rsidP="003A2651">
      <w:pPr>
        <w:pStyle w:val="ListParagraph"/>
        <w:numPr>
          <w:ilvl w:val="0"/>
          <w:numId w:val="20"/>
        </w:numPr>
        <w:rPr>
          <w:highlight w:val="yellow"/>
        </w:rPr>
      </w:pPr>
      <w:r w:rsidRPr="00823274">
        <w:rPr>
          <w:highlight w:val="yellow"/>
        </w:rPr>
        <w:t>obtaining copies of a test, an examination, or other course material</w:t>
      </w:r>
      <w:r w:rsidRPr="00823274">
        <w:rPr>
          <w:highlight w:val="yellow"/>
        </w:rPr>
        <w:br/>
        <w:t>without the permission of the instructor;</w:t>
      </w:r>
    </w:p>
    <w:p w14:paraId="719C2BFA" w14:textId="77777777" w:rsidR="009A7034" w:rsidRPr="00823274" w:rsidRDefault="003E3BAD" w:rsidP="003A2651">
      <w:pPr>
        <w:pStyle w:val="ListParagraph"/>
        <w:numPr>
          <w:ilvl w:val="0"/>
          <w:numId w:val="20"/>
        </w:numPr>
        <w:rPr>
          <w:highlight w:val="yellow"/>
        </w:rPr>
      </w:pPr>
      <w:r w:rsidRPr="00823274">
        <w:rPr>
          <w:highlight w:val="yellow"/>
        </w:rPr>
        <w:t>collaborating with another or others in work to be presented without the permission of the instructor;</w:t>
      </w:r>
    </w:p>
    <w:p w14:paraId="0F501BA5" w14:textId="77777777" w:rsidR="009A7034" w:rsidRPr="00823274" w:rsidRDefault="003E3BAD" w:rsidP="003A2651">
      <w:pPr>
        <w:pStyle w:val="ListParagraph"/>
        <w:numPr>
          <w:ilvl w:val="0"/>
          <w:numId w:val="20"/>
        </w:numPr>
        <w:rPr>
          <w:highlight w:val="yellow"/>
        </w:rPr>
      </w:pPr>
      <w:r w:rsidRPr="00823274">
        <w:rPr>
          <w:highlight w:val="yellow"/>
        </w:rPr>
        <w:t>falsifying records, laboratory work, or other course data;</w:t>
      </w:r>
    </w:p>
    <w:p w14:paraId="0F414C4E" w14:textId="77777777" w:rsidR="009A7034" w:rsidRPr="00823274" w:rsidRDefault="003E3BAD" w:rsidP="003A2651">
      <w:pPr>
        <w:pStyle w:val="ListParagraph"/>
        <w:numPr>
          <w:ilvl w:val="0"/>
          <w:numId w:val="20"/>
        </w:numPr>
        <w:rPr>
          <w:highlight w:val="yellow"/>
        </w:rPr>
      </w:pPr>
      <w:r w:rsidRPr="00823274">
        <w:rPr>
          <w:highlight w:val="yellow"/>
        </w:rPr>
        <w:t>submitting work previously presented in another course, if contrary to the rules of the course;</w:t>
      </w:r>
    </w:p>
    <w:p w14:paraId="57190B20" w14:textId="77777777" w:rsidR="009A7034" w:rsidRPr="00823274" w:rsidRDefault="003E3BAD" w:rsidP="003A2651">
      <w:pPr>
        <w:pStyle w:val="ListParagraph"/>
        <w:numPr>
          <w:ilvl w:val="0"/>
          <w:numId w:val="20"/>
        </w:numPr>
        <w:rPr>
          <w:highlight w:val="yellow"/>
        </w:rPr>
      </w:pPr>
      <w:r w:rsidRPr="00823274">
        <w:rPr>
          <w:highlight w:val="yellow"/>
        </w:rPr>
        <w:t>altering or interfering with grading procedures;</w:t>
      </w:r>
    </w:p>
    <w:p w14:paraId="76CCACB4" w14:textId="77777777" w:rsidR="009A7034" w:rsidRPr="00823274" w:rsidRDefault="003E3BAD" w:rsidP="003A2651">
      <w:pPr>
        <w:pStyle w:val="ListParagraph"/>
        <w:numPr>
          <w:ilvl w:val="0"/>
          <w:numId w:val="20"/>
        </w:numPr>
        <w:rPr>
          <w:highlight w:val="yellow"/>
        </w:rPr>
      </w:pPr>
      <w:r w:rsidRPr="00823274">
        <w:rPr>
          <w:highlight w:val="yellow"/>
        </w:rPr>
        <w:t>assisting another student in any of the above;</w:t>
      </w:r>
    </w:p>
    <w:p w14:paraId="250A6CAE" w14:textId="77777777" w:rsidR="009A7034" w:rsidRPr="00823274" w:rsidRDefault="003E3BAD" w:rsidP="003A2651">
      <w:pPr>
        <w:pStyle w:val="ListParagraph"/>
        <w:numPr>
          <w:ilvl w:val="0"/>
          <w:numId w:val="20"/>
        </w:numPr>
        <w:rPr>
          <w:highlight w:val="yellow"/>
        </w:rPr>
      </w:pPr>
      <w:r w:rsidRPr="00823274">
        <w:rPr>
          <w:highlight w:val="yellow"/>
        </w:rPr>
        <w:t>using sources verbatim or paraphrasing without giving proper attribution (this can include phrases, sentences, paragraphs and/or pages of work);</w:t>
      </w:r>
    </w:p>
    <w:p w14:paraId="1BF80948" w14:textId="77777777" w:rsidR="009A7034" w:rsidRPr="00823274" w:rsidRDefault="003E3BAD" w:rsidP="003A2651">
      <w:pPr>
        <w:pStyle w:val="ListParagraph"/>
        <w:numPr>
          <w:ilvl w:val="0"/>
          <w:numId w:val="20"/>
        </w:numPr>
        <w:rPr>
          <w:highlight w:val="yellow"/>
        </w:rPr>
      </w:pPr>
      <w:r w:rsidRPr="00823274">
        <w:rPr>
          <w:highlight w:val="yellow"/>
        </w:rPr>
        <w:t>copying and pasting work from an online or offline source directly and calling it your own;</w:t>
      </w:r>
    </w:p>
    <w:p w14:paraId="1588E03B" w14:textId="77777777" w:rsidR="009A7034" w:rsidRPr="00823274" w:rsidRDefault="003E3BAD" w:rsidP="003A2651">
      <w:pPr>
        <w:pStyle w:val="ListParagraph"/>
        <w:numPr>
          <w:ilvl w:val="0"/>
          <w:numId w:val="20"/>
        </w:numPr>
        <w:rPr>
          <w:highlight w:val="yellow"/>
        </w:rPr>
      </w:pPr>
      <w:r w:rsidRPr="00823274">
        <w:rPr>
          <w:highlight w:val="yellow"/>
        </w:rPr>
        <w:t>using information you find from an online or offline source without giving the author credit;</w:t>
      </w:r>
    </w:p>
    <w:p w14:paraId="3F0EFF71" w14:textId="77777777" w:rsidR="009A7034" w:rsidRPr="00823274" w:rsidRDefault="003E3BAD" w:rsidP="003A2651">
      <w:pPr>
        <w:pStyle w:val="ListParagraph"/>
        <w:numPr>
          <w:ilvl w:val="0"/>
          <w:numId w:val="20"/>
        </w:numPr>
        <w:rPr>
          <w:highlight w:val="yellow"/>
        </w:rPr>
      </w:pPr>
      <w:r w:rsidRPr="00823274">
        <w:rPr>
          <w:highlight w:val="yellow"/>
        </w:rPr>
        <w:t>replacing words or phrases from another source and inserting your own words or phrases.</w:t>
      </w:r>
    </w:p>
    <w:p w14:paraId="3D6A5AE2" w14:textId="77777777" w:rsidR="009A7034" w:rsidRPr="00823274" w:rsidRDefault="003E3BAD" w:rsidP="003A2651">
      <w:pPr>
        <w:rPr>
          <w:highlight w:val="yellow"/>
        </w:rPr>
      </w:pPr>
      <w:r w:rsidRPr="00823274">
        <w:rPr>
          <w:highlight w:val="yellow"/>
        </w:rPr>
        <w:lastRenderedPageBreak/>
        <w:t>The California State University system requires instructors to report all instances of academic misconduct to the Center for Student Rights and Responsibilities. Academic dishonesty will result in disciplinary review by the University and may lead to probation, suspension, or expulsion.  Instructors may also, at their discretion, penalize student grades on any assignment or assessment discovered to have been produced in an academically dishonest manner.</w:t>
      </w:r>
    </w:p>
    <w:p w14:paraId="342D58DC" w14:textId="77777777" w:rsidR="00344EC3" w:rsidRPr="00823274" w:rsidRDefault="00344EC3" w:rsidP="00344EC3">
      <w:pPr>
        <w:rPr>
          <w:highlight w:val="yellow"/>
        </w:rPr>
      </w:pPr>
      <w:r w:rsidRPr="00823274">
        <w:rPr>
          <w:b/>
          <w:bCs/>
          <w:highlight w:val="yellow"/>
        </w:rPr>
        <w:t>Classroom Conduct Standards:</w:t>
      </w:r>
      <w:r w:rsidRPr="00823274">
        <w:rPr>
          <w:highlight w:val="yellow"/>
        </w:rPr>
        <w:t xml:space="preserve">  SDSU students are expected to abide by the terms of the Student Conduct Code in classrooms and other instructional settings.  </w:t>
      </w:r>
      <w:r>
        <w:rPr>
          <w:highlight w:val="yellow"/>
        </w:rPr>
        <w:t xml:space="preserve">Violation of these standards will result in referral to appropriate campus authorities.  </w:t>
      </w:r>
      <w:r w:rsidRPr="00823274">
        <w:rPr>
          <w:highlight w:val="yellow"/>
        </w:rPr>
        <w:t>Prohibited conduct includes:</w:t>
      </w:r>
    </w:p>
    <w:p w14:paraId="4AB6B1B5" w14:textId="77777777" w:rsidR="00344EC3" w:rsidRPr="00823274" w:rsidRDefault="00344EC3" w:rsidP="00344EC3">
      <w:pPr>
        <w:pStyle w:val="ListParagraph"/>
        <w:numPr>
          <w:ilvl w:val="0"/>
          <w:numId w:val="3"/>
        </w:numPr>
        <w:rPr>
          <w:rStyle w:val="Heading2Char"/>
          <w:b w:val="0"/>
          <w:bCs/>
          <w:highlight w:val="yellow"/>
        </w:rPr>
      </w:pPr>
      <w:r w:rsidRPr="00823274">
        <w:rPr>
          <w:rStyle w:val="Heading2Char"/>
          <w:b w:val="0"/>
          <w:bCs/>
          <w:highlight w:val="yellow"/>
        </w:rPr>
        <w:t>Willful, material and substantial disruption or obstruction of a University-related activity, or any on-campus activity.</w:t>
      </w:r>
    </w:p>
    <w:p w14:paraId="5DCC5906" w14:textId="77777777" w:rsidR="00344EC3" w:rsidRPr="00823274" w:rsidRDefault="00344EC3" w:rsidP="00344EC3">
      <w:pPr>
        <w:pStyle w:val="ListParagraph"/>
        <w:numPr>
          <w:ilvl w:val="0"/>
          <w:numId w:val="3"/>
        </w:numPr>
        <w:rPr>
          <w:rStyle w:val="Heading2Char"/>
          <w:b w:val="0"/>
          <w:bCs/>
          <w:highlight w:val="yellow"/>
        </w:rPr>
      </w:pPr>
      <w:r w:rsidRPr="00823274">
        <w:rPr>
          <w:rStyle w:val="Heading2Char"/>
          <w:b w:val="0"/>
          <w:bCs/>
          <w:highlight w:val="yellow"/>
        </w:rPr>
        <w:t>Participating in an activity that substantially and materially disrupts the normal operations of the University or infringes on the rights of members of the University community.</w:t>
      </w:r>
    </w:p>
    <w:p w14:paraId="03802715" w14:textId="77777777" w:rsidR="00344EC3" w:rsidRPr="00823274" w:rsidRDefault="00344EC3" w:rsidP="00344EC3">
      <w:pPr>
        <w:pStyle w:val="ListParagraph"/>
        <w:numPr>
          <w:ilvl w:val="0"/>
          <w:numId w:val="3"/>
        </w:numPr>
        <w:rPr>
          <w:rStyle w:val="Heading2Char"/>
          <w:b w:val="0"/>
          <w:bCs/>
          <w:highlight w:val="yellow"/>
        </w:rPr>
      </w:pPr>
      <w:r w:rsidRPr="00823274">
        <w:rPr>
          <w:rStyle w:val="Heading2Char"/>
          <w:b w:val="0"/>
          <w:bCs/>
          <w:highlight w:val="yellow"/>
        </w:rPr>
        <w:t>Unauthorized recording, dissemination, or publication (including on websites or social media) of lectures or other course materials.</w:t>
      </w:r>
    </w:p>
    <w:p w14:paraId="6667F352" w14:textId="77777777" w:rsidR="00344EC3" w:rsidRPr="00823274" w:rsidRDefault="00344EC3" w:rsidP="00344EC3">
      <w:pPr>
        <w:pStyle w:val="ListParagraph"/>
        <w:numPr>
          <w:ilvl w:val="0"/>
          <w:numId w:val="3"/>
        </w:numPr>
        <w:rPr>
          <w:rStyle w:val="Heading2Char"/>
          <w:b w:val="0"/>
          <w:bCs/>
          <w:highlight w:val="yellow"/>
        </w:rPr>
      </w:pPr>
      <w:r w:rsidRPr="00823274">
        <w:rPr>
          <w:rStyle w:val="Heading2Char"/>
          <w:b w:val="0"/>
          <w:bCs/>
          <w:highlight w:val="yellow"/>
        </w:rPr>
        <w:t>Conduct that threatens or endangers the health or safety of any person within or related to the University community, including</w:t>
      </w:r>
    </w:p>
    <w:p w14:paraId="3CEE6E73" w14:textId="77777777" w:rsidR="00344EC3" w:rsidRPr="00823274" w:rsidRDefault="00344EC3" w:rsidP="00344EC3">
      <w:pPr>
        <w:pStyle w:val="ListParagraph"/>
        <w:numPr>
          <w:ilvl w:val="1"/>
          <w:numId w:val="4"/>
        </w:numPr>
        <w:rPr>
          <w:rStyle w:val="Heading2Char"/>
          <w:b w:val="0"/>
          <w:bCs/>
          <w:highlight w:val="yellow"/>
        </w:rPr>
      </w:pPr>
      <w:r w:rsidRPr="00823274">
        <w:rPr>
          <w:rStyle w:val="Heading2Char"/>
          <w:b w:val="0"/>
          <w:bCs/>
          <w:highlight w:val="yellow"/>
        </w:rPr>
        <w:t>physical abuse, threats, intimidation, or harassment.</w:t>
      </w:r>
    </w:p>
    <w:p w14:paraId="22100D91" w14:textId="77777777" w:rsidR="00344EC3" w:rsidRPr="00823274" w:rsidRDefault="00344EC3" w:rsidP="00344EC3">
      <w:pPr>
        <w:pStyle w:val="ListParagraph"/>
        <w:numPr>
          <w:ilvl w:val="1"/>
          <w:numId w:val="4"/>
        </w:numPr>
        <w:rPr>
          <w:highlight w:val="yellow"/>
          <w:shd w:val="clear" w:color="auto" w:fill="F4CCCC"/>
        </w:rPr>
      </w:pPr>
      <w:r w:rsidRPr="00823274">
        <w:rPr>
          <w:rStyle w:val="Heading2Char"/>
          <w:b w:val="0"/>
          <w:bCs/>
          <w:highlight w:val="yellow"/>
        </w:rPr>
        <w:t>sexual misconduct.</w:t>
      </w:r>
    </w:p>
    <w:p w14:paraId="5CE53AB5" w14:textId="77777777" w:rsidR="00344EC3" w:rsidRPr="00823274" w:rsidRDefault="00344EC3" w:rsidP="00344EC3">
      <w:pPr>
        <w:rPr>
          <w:highlight w:val="yellow"/>
          <w:shd w:val="clear" w:color="auto" w:fill="F4CCCC"/>
        </w:rPr>
      </w:pPr>
      <w:r w:rsidRPr="00823274">
        <w:rPr>
          <w:b/>
          <w:highlight w:val="yellow"/>
        </w:rPr>
        <w:t xml:space="preserve">Medical-related absences: </w:t>
      </w:r>
      <w:r w:rsidRPr="00823274">
        <w:rPr>
          <w:highlight w:val="yellow"/>
        </w:rPr>
        <w:t xml:space="preserve">Students are instructed to contact their professor/instructor/coach in the event they need to miss class, etc. due to an illness, injury or emergency.  All decisions about the impact of an absence, as well as any arrangements for making up work, rest with the instructors.  </w:t>
      </w:r>
      <w:hyperlink r:id="rId26">
        <w:r w:rsidRPr="00823274">
          <w:rPr>
            <w:color w:val="1155CC"/>
            <w:highlight w:val="yellow"/>
            <w:u w:val="single"/>
          </w:rPr>
          <w:t>Student Health Services</w:t>
        </w:r>
      </w:hyperlink>
      <w:r w:rsidRPr="00823274">
        <w:rPr>
          <w:highlight w:val="yellow"/>
        </w:rPr>
        <w:t xml:space="preserve"> (SHS) does not provide medical excuses for short-term absences due to illness or injury. When a medical-related absence persists beyond five days, SHS will work with students to provide appropriate documentation. When a student is hospitalized or has a serious, ongoing illness or injury, SHS will, at the student's request and with the student’s consent, communicate with the student’s instructors via the Vice President for Student Affairs and may communicate with the student’s Assistant Dean and/or the </w:t>
      </w:r>
      <w:hyperlink r:id="rId27">
        <w:r w:rsidRPr="00823274">
          <w:rPr>
            <w:color w:val="1155CC"/>
            <w:highlight w:val="yellow"/>
            <w:u w:val="single"/>
          </w:rPr>
          <w:t>Student Ability Success Center</w:t>
        </w:r>
      </w:hyperlink>
      <w:r w:rsidRPr="00823274">
        <w:rPr>
          <w:highlight w:val="yellow"/>
        </w:rPr>
        <w:t xml:space="preserve">. </w:t>
      </w:r>
      <w:r w:rsidRPr="00823274">
        <w:rPr>
          <w:highlight w:val="yellow"/>
          <w:shd w:val="clear" w:color="auto" w:fill="F4CCCC"/>
        </w:rPr>
        <w:t xml:space="preserve"> </w:t>
      </w:r>
    </w:p>
    <w:p w14:paraId="610A1316" w14:textId="77777777" w:rsidR="009A7034" w:rsidRPr="00823274" w:rsidRDefault="003E3BAD" w:rsidP="003A2651">
      <w:pPr>
        <w:rPr>
          <w:highlight w:val="yellow"/>
          <w:shd w:val="clear" w:color="auto" w:fill="F4CCCC"/>
        </w:rPr>
      </w:pPr>
      <w:r w:rsidRPr="00823274">
        <w:rPr>
          <w:b/>
          <w:highlight w:val="yellow"/>
        </w:rPr>
        <w:t xml:space="preserve">Sexual violence / TItle IX mandated reporting: </w:t>
      </w:r>
      <w:r w:rsidRPr="00823274">
        <w:rPr>
          <w:highlight w:val="yellow"/>
        </w:rPr>
        <w:t xml:space="preserve"> As an instructor, one of my responsibilities is to help create a safe learning environment on our campus. I am a mandated reporter in my role as an SDSU employee. It is my goal that you feel able to share information related to your life experiences in classroom discussions, in your written work, and in our one-on-one meetings. I will seek to keep the information you share private to the greatest extent possible. However, I am required to share information regarding sexual violence on SDSU’s campus with the Title IX coordinator, Jessica Rentto 619-594-6017. She (or her designee) will contact you to let you know about accommodations and support services at SDSU and possibilities for holding accountable the person who harmed you. Know that you will not be forced to share information you do not wish to disclose and your level of involvement will be your choice. If you do not want the Title IX Officer notified, instead of disclosing this </w:t>
      </w:r>
      <w:r w:rsidRPr="00823274">
        <w:rPr>
          <w:highlight w:val="yellow"/>
        </w:rPr>
        <w:lastRenderedPageBreak/>
        <w:t xml:space="preserve">information to your instructor, you can speak confidentially with the following people on campus and in the community. They can connect you with support services and discuss options for pursuing a University or criminal investigation. Sexual Violence Victim Advocate 619-594-0210 or Counseling and Psychological Services 619-594-5220, </w:t>
      </w:r>
      <w:hyperlink r:id="rId28">
        <w:r w:rsidRPr="00823274">
          <w:rPr>
            <w:color w:val="1155CC"/>
            <w:highlight w:val="yellow"/>
            <w:u w:val="single"/>
          </w:rPr>
          <w:t>psycserv@sdsu.edu</w:t>
        </w:r>
      </w:hyperlink>
      <w:r w:rsidRPr="00823274">
        <w:rPr>
          <w:highlight w:val="yellow"/>
        </w:rPr>
        <w:t xml:space="preserve">. For more information regarding your university rights and options as a survivor of sexual misconduct or sexual violence, please visit </w:t>
      </w:r>
      <w:hyperlink r:id="rId29">
        <w:r w:rsidRPr="00823274">
          <w:rPr>
            <w:color w:val="1155CC"/>
            <w:highlight w:val="yellow"/>
            <w:u w:val="single"/>
          </w:rPr>
          <w:t>titleix.sdsu.edu</w:t>
        </w:r>
      </w:hyperlink>
      <w:r w:rsidRPr="00823274">
        <w:rPr>
          <w:highlight w:val="yellow"/>
        </w:rPr>
        <w:t xml:space="preserve"> or </w:t>
      </w:r>
      <w:hyperlink r:id="rId30">
        <w:r w:rsidRPr="00823274">
          <w:rPr>
            <w:color w:val="333333"/>
            <w:highlight w:val="yellow"/>
            <w:u w:val="single"/>
          </w:rPr>
          <w:t>sdsutalks.sdsu.edu</w:t>
        </w:r>
      </w:hyperlink>
      <w:r w:rsidRPr="00823274">
        <w:rPr>
          <w:highlight w:val="yellow"/>
        </w:rPr>
        <w:t>.</w:t>
      </w:r>
    </w:p>
    <w:p w14:paraId="5A8B0AF5" w14:textId="77777777" w:rsidR="009A7034" w:rsidRPr="00823274" w:rsidRDefault="009A7034" w:rsidP="003A2651">
      <w:pPr>
        <w:rPr>
          <w:highlight w:val="yellow"/>
          <w:shd w:val="clear" w:color="auto" w:fill="F4CCCC"/>
        </w:rPr>
      </w:pPr>
    </w:p>
    <w:p w14:paraId="23303C49" w14:textId="77777777" w:rsidR="009A7034" w:rsidRPr="00823274" w:rsidRDefault="009A7034" w:rsidP="003A2651">
      <w:pPr>
        <w:rPr>
          <w:highlight w:val="yellow"/>
          <w:shd w:val="clear" w:color="auto" w:fill="F4CCCC"/>
        </w:rPr>
      </w:pPr>
    </w:p>
    <w:p w14:paraId="0C8589D9" w14:textId="77777777" w:rsidR="00F57FFC" w:rsidRDefault="00F57FFC" w:rsidP="003A2651">
      <w:r>
        <w:br w:type="page"/>
      </w:r>
    </w:p>
    <w:p w14:paraId="7A060EB0" w14:textId="77777777" w:rsidR="009A7034" w:rsidRPr="00D42A16" w:rsidRDefault="009A7034" w:rsidP="003A2651"/>
    <w:p w14:paraId="556E735E" w14:textId="77777777" w:rsidR="009A7034" w:rsidRPr="00D42A16" w:rsidRDefault="003E3BAD" w:rsidP="003A2651">
      <w:pPr>
        <w:pStyle w:val="Heading1"/>
      </w:pPr>
      <w:bookmarkStart w:id="5" w:name="_heading=h.khqt7amlovpl" w:colFirst="0" w:colLast="0"/>
      <w:bookmarkEnd w:id="5"/>
      <w:r w:rsidRPr="00D42A16">
        <w:t>COURSE MATERIALS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1335"/>
        <w:gridCol w:w="2895"/>
      </w:tblGrid>
      <w:tr w:rsidR="009A7034" w:rsidRPr="00D42A16" w14:paraId="18E4BDD8" w14:textId="77777777" w:rsidTr="00697DD5">
        <w:trPr>
          <w:cantSplit/>
          <w:tblHeader/>
        </w:trPr>
        <w:tc>
          <w:tcPr>
            <w:tcW w:w="5130" w:type="dxa"/>
            <w:shd w:val="clear" w:color="auto" w:fill="auto"/>
            <w:tcMar>
              <w:top w:w="100" w:type="dxa"/>
              <w:left w:w="100" w:type="dxa"/>
              <w:bottom w:w="100" w:type="dxa"/>
              <w:right w:w="100" w:type="dxa"/>
            </w:tcMar>
          </w:tcPr>
          <w:p w14:paraId="094CB9B0" w14:textId="77777777" w:rsidR="009A7034" w:rsidRPr="00D42A16" w:rsidRDefault="003E3BAD" w:rsidP="003A2651">
            <w:r w:rsidRPr="00D42A16">
              <w:t>Materials (including texts, readings, course fees, equipment, and any technology requirements)</w:t>
            </w:r>
          </w:p>
        </w:tc>
        <w:tc>
          <w:tcPr>
            <w:tcW w:w="1335" w:type="dxa"/>
            <w:shd w:val="clear" w:color="auto" w:fill="auto"/>
            <w:tcMar>
              <w:top w:w="100" w:type="dxa"/>
              <w:left w:w="100" w:type="dxa"/>
              <w:bottom w:w="100" w:type="dxa"/>
              <w:right w:w="100" w:type="dxa"/>
            </w:tcMar>
          </w:tcPr>
          <w:p w14:paraId="5F7C54ED" w14:textId="77777777" w:rsidR="009A7034" w:rsidRPr="00D42A16" w:rsidRDefault="003E3BAD" w:rsidP="003A2651">
            <w:r w:rsidRPr="00D42A16">
              <w:t>Required or optional</w:t>
            </w:r>
          </w:p>
        </w:tc>
        <w:tc>
          <w:tcPr>
            <w:tcW w:w="2895" w:type="dxa"/>
            <w:shd w:val="clear" w:color="auto" w:fill="auto"/>
            <w:tcMar>
              <w:top w:w="100" w:type="dxa"/>
              <w:left w:w="100" w:type="dxa"/>
              <w:bottom w:w="100" w:type="dxa"/>
              <w:right w:w="100" w:type="dxa"/>
            </w:tcMar>
          </w:tcPr>
          <w:p w14:paraId="3FD2E695" w14:textId="77777777" w:rsidR="009A7034" w:rsidRPr="00D42A16" w:rsidRDefault="003E3BAD" w:rsidP="003A2651">
            <w:r w:rsidRPr="00D42A16">
              <w:t>Where and how it can be obtained</w:t>
            </w:r>
          </w:p>
        </w:tc>
      </w:tr>
      <w:tr w:rsidR="009A7034" w:rsidRPr="00D42A16" w14:paraId="5B679464" w14:textId="77777777" w:rsidTr="00697DD5">
        <w:trPr>
          <w:cantSplit/>
        </w:trPr>
        <w:tc>
          <w:tcPr>
            <w:tcW w:w="5130" w:type="dxa"/>
            <w:shd w:val="clear" w:color="auto" w:fill="auto"/>
            <w:tcMar>
              <w:top w:w="100" w:type="dxa"/>
              <w:left w:w="100" w:type="dxa"/>
              <w:bottom w:w="100" w:type="dxa"/>
              <w:right w:w="100" w:type="dxa"/>
            </w:tcMar>
          </w:tcPr>
          <w:p w14:paraId="1A53C789" w14:textId="77777777" w:rsidR="009A7034" w:rsidRPr="00D42A16" w:rsidRDefault="009A7034" w:rsidP="003A2651"/>
        </w:tc>
        <w:tc>
          <w:tcPr>
            <w:tcW w:w="1335" w:type="dxa"/>
            <w:shd w:val="clear" w:color="auto" w:fill="auto"/>
            <w:tcMar>
              <w:top w:w="100" w:type="dxa"/>
              <w:left w:w="100" w:type="dxa"/>
              <w:bottom w:w="100" w:type="dxa"/>
              <w:right w:w="100" w:type="dxa"/>
            </w:tcMar>
          </w:tcPr>
          <w:p w14:paraId="1B1A91DD" w14:textId="77777777" w:rsidR="009A7034" w:rsidRPr="00D42A16" w:rsidRDefault="009A7034" w:rsidP="003A2651"/>
        </w:tc>
        <w:tc>
          <w:tcPr>
            <w:tcW w:w="2895" w:type="dxa"/>
            <w:shd w:val="clear" w:color="auto" w:fill="auto"/>
            <w:tcMar>
              <w:top w:w="100" w:type="dxa"/>
              <w:left w:w="100" w:type="dxa"/>
              <w:bottom w:w="100" w:type="dxa"/>
              <w:right w:w="100" w:type="dxa"/>
            </w:tcMar>
          </w:tcPr>
          <w:p w14:paraId="655A7C83" w14:textId="77777777" w:rsidR="009A7034" w:rsidRPr="00D42A16" w:rsidRDefault="009A7034" w:rsidP="003A2651"/>
        </w:tc>
      </w:tr>
      <w:tr w:rsidR="009A7034" w:rsidRPr="00D42A16" w14:paraId="56C8AC56" w14:textId="77777777" w:rsidTr="00697DD5">
        <w:trPr>
          <w:cantSplit/>
        </w:trPr>
        <w:tc>
          <w:tcPr>
            <w:tcW w:w="5130" w:type="dxa"/>
            <w:shd w:val="clear" w:color="auto" w:fill="auto"/>
            <w:tcMar>
              <w:top w:w="100" w:type="dxa"/>
              <w:left w:w="100" w:type="dxa"/>
              <w:bottom w:w="100" w:type="dxa"/>
              <w:right w:w="100" w:type="dxa"/>
            </w:tcMar>
          </w:tcPr>
          <w:p w14:paraId="2FB4A243" w14:textId="77777777" w:rsidR="009A7034" w:rsidRPr="00D42A16" w:rsidRDefault="009A7034" w:rsidP="003A2651"/>
        </w:tc>
        <w:tc>
          <w:tcPr>
            <w:tcW w:w="1335" w:type="dxa"/>
            <w:shd w:val="clear" w:color="auto" w:fill="auto"/>
            <w:tcMar>
              <w:top w:w="100" w:type="dxa"/>
              <w:left w:w="100" w:type="dxa"/>
              <w:bottom w:w="100" w:type="dxa"/>
              <w:right w:w="100" w:type="dxa"/>
            </w:tcMar>
          </w:tcPr>
          <w:p w14:paraId="3FC1A753" w14:textId="77777777" w:rsidR="009A7034" w:rsidRPr="00D42A16" w:rsidRDefault="009A7034" w:rsidP="003A2651"/>
        </w:tc>
        <w:tc>
          <w:tcPr>
            <w:tcW w:w="2895" w:type="dxa"/>
            <w:shd w:val="clear" w:color="auto" w:fill="auto"/>
            <w:tcMar>
              <w:top w:w="100" w:type="dxa"/>
              <w:left w:w="100" w:type="dxa"/>
              <w:bottom w:w="100" w:type="dxa"/>
              <w:right w:w="100" w:type="dxa"/>
            </w:tcMar>
          </w:tcPr>
          <w:p w14:paraId="033D03D5" w14:textId="77777777" w:rsidR="009A7034" w:rsidRPr="00D42A16" w:rsidRDefault="009A7034" w:rsidP="003A2651"/>
        </w:tc>
      </w:tr>
      <w:tr w:rsidR="009A7034" w:rsidRPr="00D42A16" w14:paraId="60E4E7EE" w14:textId="77777777" w:rsidTr="00BA0617">
        <w:trPr>
          <w:cantSplit/>
          <w:trHeight w:val="69"/>
        </w:trPr>
        <w:tc>
          <w:tcPr>
            <w:tcW w:w="5130" w:type="dxa"/>
            <w:shd w:val="clear" w:color="auto" w:fill="auto"/>
            <w:tcMar>
              <w:top w:w="100" w:type="dxa"/>
              <w:left w:w="100" w:type="dxa"/>
              <w:bottom w:w="100" w:type="dxa"/>
              <w:right w:w="100" w:type="dxa"/>
            </w:tcMar>
          </w:tcPr>
          <w:p w14:paraId="6B8854A8" w14:textId="77777777" w:rsidR="009A7034" w:rsidRPr="00D42A16" w:rsidRDefault="009A7034" w:rsidP="003A2651"/>
        </w:tc>
        <w:tc>
          <w:tcPr>
            <w:tcW w:w="1335" w:type="dxa"/>
            <w:shd w:val="clear" w:color="auto" w:fill="auto"/>
            <w:tcMar>
              <w:top w:w="100" w:type="dxa"/>
              <w:left w:w="100" w:type="dxa"/>
              <w:bottom w:w="100" w:type="dxa"/>
              <w:right w:w="100" w:type="dxa"/>
            </w:tcMar>
          </w:tcPr>
          <w:p w14:paraId="682493B6" w14:textId="77777777" w:rsidR="009A7034" w:rsidRPr="00D42A16" w:rsidRDefault="009A7034" w:rsidP="003A2651"/>
        </w:tc>
        <w:tc>
          <w:tcPr>
            <w:tcW w:w="2895" w:type="dxa"/>
            <w:shd w:val="clear" w:color="auto" w:fill="auto"/>
            <w:tcMar>
              <w:top w:w="100" w:type="dxa"/>
              <w:left w:w="100" w:type="dxa"/>
              <w:bottom w:w="100" w:type="dxa"/>
              <w:right w:w="100" w:type="dxa"/>
            </w:tcMar>
          </w:tcPr>
          <w:p w14:paraId="5E438F7F" w14:textId="77777777" w:rsidR="009A7034" w:rsidRPr="00D42A16" w:rsidRDefault="009A7034" w:rsidP="003A2651"/>
        </w:tc>
      </w:tr>
    </w:tbl>
    <w:p w14:paraId="48A28BC6" w14:textId="77777777" w:rsidR="009A7034" w:rsidRPr="00D42A16" w:rsidRDefault="009A7034" w:rsidP="003A2651"/>
    <w:p w14:paraId="1ED8FD81" w14:textId="77777777" w:rsidR="009A7034" w:rsidRPr="00D42A16" w:rsidRDefault="003E3BAD" w:rsidP="003A2651">
      <w:pPr>
        <w:pStyle w:val="Heading1"/>
      </w:pPr>
      <w:bookmarkStart w:id="6" w:name="_heading=h.tr6s98so10n8" w:colFirst="0" w:colLast="0"/>
      <w:bookmarkEnd w:id="6"/>
      <w:r w:rsidRPr="00D42A16">
        <w:t>COURSE DESIGN</w:t>
      </w:r>
      <w:r w:rsidR="008802BE">
        <w:t xml:space="preserve"> </w:t>
      </w:r>
      <w:r w:rsidR="008802BE" w:rsidRPr="008802BE">
        <w:rPr>
          <w:highlight w:val="yellow"/>
        </w:rPr>
        <w:t>Or assignments and Assessments</w:t>
      </w:r>
    </w:p>
    <w:p w14:paraId="0581F7C9" w14:textId="77777777" w:rsidR="008802BE" w:rsidRDefault="008802BE" w:rsidP="003A2651">
      <w:pPr>
        <w:pStyle w:val="ListParagraph"/>
        <w:numPr>
          <w:ilvl w:val="0"/>
          <w:numId w:val="6"/>
        </w:numPr>
      </w:pPr>
      <w:r>
        <w:t>D</w:t>
      </w:r>
      <w:r w:rsidR="003E3BAD" w:rsidRPr="00D42A16">
        <w:t>escription of major assignments and assessments</w:t>
      </w:r>
    </w:p>
    <w:p w14:paraId="660B9D27" w14:textId="77777777" w:rsidR="008802BE" w:rsidRPr="00B87A4E" w:rsidRDefault="00B87A4E" w:rsidP="00B87A4E">
      <w:pPr>
        <w:rPr>
          <w:rFonts w:ascii="-webkit-standard" w:eastAsia="Times New Roman" w:hAnsi="-webkit-standard" w:cs="Times New Roman"/>
          <w:color w:val="000000"/>
        </w:rPr>
      </w:pPr>
      <w:r>
        <w:rPr>
          <w:highlight w:val="yellow"/>
        </w:rPr>
        <w:t xml:space="preserve">If you want room to alter your syllabus during the semester, add something like this: Consistent with University policy, I retain the right to adjust course design, including assignments, assessments and deadlines.  Major departures from the syllabus shall be made only for compelling reasons. </w:t>
      </w:r>
      <w:r w:rsidRPr="00B87A4E">
        <w:rPr>
          <w:rFonts w:eastAsia="Times New Roman"/>
          <w:iCs/>
          <w:color w:val="000000"/>
          <w:highlight w:val="yellow"/>
        </w:rPr>
        <w:t xml:space="preserve">“Any major changes to the course syllabus </w:t>
      </w:r>
      <w:r>
        <w:rPr>
          <w:rFonts w:eastAsia="Times New Roman"/>
          <w:iCs/>
          <w:color w:val="000000"/>
          <w:highlight w:val="yellow"/>
        </w:rPr>
        <w:t>will</w:t>
      </w:r>
      <w:r w:rsidRPr="00B87A4E">
        <w:rPr>
          <w:rFonts w:eastAsia="Times New Roman"/>
          <w:iCs/>
          <w:color w:val="000000"/>
          <w:highlight w:val="yellow"/>
        </w:rPr>
        <w:t xml:space="preserve"> be announced in class, communicated to all students electronically, and incorporated into an updated and posted version of the syllabus.”</w:t>
      </w:r>
    </w:p>
    <w:p w14:paraId="6698D7C7" w14:textId="77777777" w:rsidR="009A7034" w:rsidRPr="00D42A16" w:rsidRDefault="003E3BAD" w:rsidP="003A2651">
      <w:pPr>
        <w:pStyle w:val="Heading1"/>
      </w:pPr>
      <w:bookmarkStart w:id="7" w:name="_heading=h.e9vs9kdrl90e" w:colFirst="0" w:colLast="0"/>
      <w:bookmarkEnd w:id="7"/>
      <w:r w:rsidRPr="00D42A16">
        <w:t>GRADING POLICIES</w:t>
      </w:r>
    </w:p>
    <w:p w14:paraId="109ADBBE" w14:textId="77777777" w:rsidR="009A7034" w:rsidRPr="00D42A16" w:rsidRDefault="00B87A4E" w:rsidP="003A2651">
      <w:pPr>
        <w:pStyle w:val="ListParagraph"/>
        <w:numPr>
          <w:ilvl w:val="0"/>
          <w:numId w:val="1"/>
        </w:numPr>
      </w:pPr>
      <w:r>
        <w:t>List grade criteria for assignment grades and final course grade here</w:t>
      </w:r>
    </w:p>
    <w:p w14:paraId="1FECB176" w14:textId="77777777" w:rsidR="009A7034" w:rsidRPr="00D42A16" w:rsidRDefault="003E3BAD" w:rsidP="00BA0617">
      <w:pPr>
        <w:pStyle w:val="Heading1"/>
      </w:pPr>
      <w:r w:rsidRPr="00D42A16">
        <w:t>SCHEDULE</w:t>
      </w:r>
    </w:p>
    <w:p w14:paraId="5660C080" w14:textId="77777777" w:rsidR="00C74DDA" w:rsidRPr="00D42A16" w:rsidRDefault="00B87A4E" w:rsidP="00BA0617">
      <w:pPr>
        <w:ind w:left="360"/>
      </w:pPr>
      <w:r>
        <w:t>Due</w:t>
      </w:r>
      <w:r w:rsidR="003E3BAD" w:rsidRPr="00D42A16">
        <w:t xml:space="preserve"> dates for major assignments and exams, including time and date of final exam from University finals schedule.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ourse Schedule"/>
        <w:tblDescription w:val="This is a schedule of course dates, activites, and assignments"/>
      </w:tblPr>
      <w:tblGrid>
        <w:gridCol w:w="2060"/>
        <w:gridCol w:w="4405"/>
        <w:gridCol w:w="2895"/>
      </w:tblGrid>
      <w:tr w:rsidR="00697DD5" w:rsidRPr="00D42A16" w14:paraId="50B0850A" w14:textId="77777777" w:rsidTr="00C74DDA">
        <w:trPr>
          <w:cantSplit/>
          <w:tblHeader/>
        </w:trPr>
        <w:tc>
          <w:tcPr>
            <w:tcW w:w="2060" w:type="dxa"/>
            <w:shd w:val="clear" w:color="auto" w:fill="auto"/>
            <w:tcMar>
              <w:top w:w="100" w:type="dxa"/>
              <w:left w:w="100" w:type="dxa"/>
              <w:bottom w:w="100" w:type="dxa"/>
              <w:right w:w="100" w:type="dxa"/>
            </w:tcMar>
          </w:tcPr>
          <w:p w14:paraId="58C5D706" w14:textId="77777777" w:rsidR="00697DD5" w:rsidRPr="00D42A16" w:rsidRDefault="00C74DDA" w:rsidP="003A2651">
            <w:r>
              <w:t>Date</w:t>
            </w:r>
          </w:p>
        </w:tc>
        <w:tc>
          <w:tcPr>
            <w:tcW w:w="4405" w:type="dxa"/>
            <w:shd w:val="clear" w:color="auto" w:fill="auto"/>
            <w:tcMar>
              <w:top w:w="100" w:type="dxa"/>
              <w:left w:w="100" w:type="dxa"/>
              <w:bottom w:w="100" w:type="dxa"/>
              <w:right w:w="100" w:type="dxa"/>
            </w:tcMar>
          </w:tcPr>
          <w:p w14:paraId="38D6E9EE" w14:textId="77777777" w:rsidR="00697DD5" w:rsidRPr="00D42A16" w:rsidRDefault="00C74DDA" w:rsidP="003A2651">
            <w:r>
              <w:t>Activity</w:t>
            </w:r>
          </w:p>
        </w:tc>
        <w:tc>
          <w:tcPr>
            <w:tcW w:w="2895" w:type="dxa"/>
            <w:shd w:val="clear" w:color="auto" w:fill="auto"/>
            <w:tcMar>
              <w:top w:w="100" w:type="dxa"/>
              <w:left w:w="100" w:type="dxa"/>
              <w:bottom w:w="100" w:type="dxa"/>
              <w:right w:w="100" w:type="dxa"/>
            </w:tcMar>
          </w:tcPr>
          <w:p w14:paraId="27D926C1" w14:textId="77777777" w:rsidR="00697DD5" w:rsidRPr="00D42A16" w:rsidRDefault="00C74DDA" w:rsidP="003A2651">
            <w:r>
              <w:t>Assignment</w:t>
            </w:r>
          </w:p>
        </w:tc>
      </w:tr>
      <w:tr w:rsidR="00697DD5" w:rsidRPr="00D42A16" w14:paraId="3D7CDA8C" w14:textId="77777777" w:rsidTr="00C74DDA">
        <w:trPr>
          <w:cantSplit/>
        </w:trPr>
        <w:tc>
          <w:tcPr>
            <w:tcW w:w="2060" w:type="dxa"/>
            <w:shd w:val="clear" w:color="auto" w:fill="auto"/>
            <w:tcMar>
              <w:top w:w="100" w:type="dxa"/>
              <w:left w:w="100" w:type="dxa"/>
              <w:bottom w:w="100" w:type="dxa"/>
              <w:right w:w="100" w:type="dxa"/>
            </w:tcMar>
          </w:tcPr>
          <w:p w14:paraId="1EECC30D" w14:textId="77777777" w:rsidR="00697DD5" w:rsidRPr="00D42A16" w:rsidRDefault="00697DD5" w:rsidP="003A2651"/>
        </w:tc>
        <w:tc>
          <w:tcPr>
            <w:tcW w:w="4405" w:type="dxa"/>
            <w:shd w:val="clear" w:color="auto" w:fill="auto"/>
            <w:tcMar>
              <w:top w:w="100" w:type="dxa"/>
              <w:left w:w="100" w:type="dxa"/>
              <w:bottom w:w="100" w:type="dxa"/>
              <w:right w:w="100" w:type="dxa"/>
            </w:tcMar>
          </w:tcPr>
          <w:p w14:paraId="7C038B35" w14:textId="77777777" w:rsidR="00697DD5" w:rsidRPr="00D42A16" w:rsidRDefault="00697DD5" w:rsidP="003A2651"/>
        </w:tc>
        <w:tc>
          <w:tcPr>
            <w:tcW w:w="2895" w:type="dxa"/>
            <w:shd w:val="clear" w:color="auto" w:fill="auto"/>
            <w:tcMar>
              <w:top w:w="100" w:type="dxa"/>
              <w:left w:w="100" w:type="dxa"/>
              <w:bottom w:w="100" w:type="dxa"/>
              <w:right w:w="100" w:type="dxa"/>
            </w:tcMar>
          </w:tcPr>
          <w:p w14:paraId="2F006704" w14:textId="77777777" w:rsidR="00697DD5" w:rsidRPr="00D42A16" w:rsidRDefault="00697DD5" w:rsidP="003A2651"/>
        </w:tc>
      </w:tr>
      <w:tr w:rsidR="00697DD5" w:rsidRPr="00D42A16" w14:paraId="3C2EC65A" w14:textId="77777777" w:rsidTr="00C74DDA">
        <w:trPr>
          <w:cantSplit/>
        </w:trPr>
        <w:tc>
          <w:tcPr>
            <w:tcW w:w="2060" w:type="dxa"/>
            <w:shd w:val="clear" w:color="auto" w:fill="auto"/>
            <w:tcMar>
              <w:top w:w="100" w:type="dxa"/>
              <w:left w:w="100" w:type="dxa"/>
              <w:bottom w:w="100" w:type="dxa"/>
              <w:right w:w="100" w:type="dxa"/>
            </w:tcMar>
          </w:tcPr>
          <w:p w14:paraId="79D8FB62" w14:textId="77777777" w:rsidR="00697DD5" w:rsidRPr="00D42A16" w:rsidRDefault="00697DD5" w:rsidP="003A2651"/>
        </w:tc>
        <w:tc>
          <w:tcPr>
            <w:tcW w:w="4405" w:type="dxa"/>
            <w:shd w:val="clear" w:color="auto" w:fill="auto"/>
            <w:tcMar>
              <w:top w:w="100" w:type="dxa"/>
              <w:left w:w="100" w:type="dxa"/>
              <w:bottom w:w="100" w:type="dxa"/>
              <w:right w:w="100" w:type="dxa"/>
            </w:tcMar>
          </w:tcPr>
          <w:p w14:paraId="1430C63B" w14:textId="77777777" w:rsidR="00697DD5" w:rsidRPr="00D42A16" w:rsidRDefault="00697DD5" w:rsidP="003A2651"/>
        </w:tc>
        <w:tc>
          <w:tcPr>
            <w:tcW w:w="2895" w:type="dxa"/>
            <w:shd w:val="clear" w:color="auto" w:fill="auto"/>
            <w:tcMar>
              <w:top w:w="100" w:type="dxa"/>
              <w:left w:w="100" w:type="dxa"/>
              <w:bottom w:w="100" w:type="dxa"/>
              <w:right w:w="100" w:type="dxa"/>
            </w:tcMar>
          </w:tcPr>
          <w:p w14:paraId="2E318101" w14:textId="77777777" w:rsidR="00697DD5" w:rsidRPr="00D42A16" w:rsidRDefault="00697DD5" w:rsidP="003A2651"/>
        </w:tc>
      </w:tr>
      <w:tr w:rsidR="00697DD5" w:rsidRPr="00D42A16" w14:paraId="58763A9B" w14:textId="77777777" w:rsidTr="00BA0617">
        <w:trPr>
          <w:cantSplit/>
          <w:trHeight w:val="168"/>
        </w:trPr>
        <w:tc>
          <w:tcPr>
            <w:tcW w:w="2060" w:type="dxa"/>
            <w:shd w:val="clear" w:color="auto" w:fill="auto"/>
            <w:tcMar>
              <w:top w:w="100" w:type="dxa"/>
              <w:left w:w="100" w:type="dxa"/>
              <w:bottom w:w="100" w:type="dxa"/>
              <w:right w:w="100" w:type="dxa"/>
            </w:tcMar>
          </w:tcPr>
          <w:p w14:paraId="697C2D01" w14:textId="77777777" w:rsidR="00697DD5" w:rsidRPr="00D42A16" w:rsidRDefault="00697DD5" w:rsidP="003A2651"/>
        </w:tc>
        <w:tc>
          <w:tcPr>
            <w:tcW w:w="4405" w:type="dxa"/>
            <w:shd w:val="clear" w:color="auto" w:fill="auto"/>
            <w:tcMar>
              <w:top w:w="100" w:type="dxa"/>
              <w:left w:w="100" w:type="dxa"/>
              <w:bottom w:w="100" w:type="dxa"/>
              <w:right w:w="100" w:type="dxa"/>
            </w:tcMar>
          </w:tcPr>
          <w:p w14:paraId="5BD7760C" w14:textId="77777777" w:rsidR="00697DD5" w:rsidRPr="00D42A16" w:rsidRDefault="00697DD5" w:rsidP="003A2651"/>
        </w:tc>
        <w:tc>
          <w:tcPr>
            <w:tcW w:w="2895" w:type="dxa"/>
            <w:shd w:val="clear" w:color="auto" w:fill="auto"/>
            <w:tcMar>
              <w:top w:w="100" w:type="dxa"/>
              <w:left w:w="100" w:type="dxa"/>
              <w:bottom w:w="100" w:type="dxa"/>
              <w:right w:w="100" w:type="dxa"/>
            </w:tcMar>
          </w:tcPr>
          <w:p w14:paraId="73D89FC5" w14:textId="77777777" w:rsidR="00697DD5" w:rsidRPr="00D42A16" w:rsidRDefault="00697DD5" w:rsidP="003A2651"/>
        </w:tc>
      </w:tr>
    </w:tbl>
    <w:p w14:paraId="4AB337D5" w14:textId="77777777" w:rsidR="009A7034" w:rsidRDefault="009A7034" w:rsidP="003A2651"/>
    <w:sectPr w:rsidR="009A7034">
      <w:type w:val="continuous"/>
      <w:pgSz w:w="12240" w:h="15840"/>
      <w:pgMar w:top="990" w:right="1440" w:bottom="990" w:left="1440" w:header="720" w:footer="720"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845BD" w14:textId="77777777" w:rsidR="00590962" w:rsidRDefault="00590962" w:rsidP="003A2651">
      <w:r>
        <w:separator/>
      </w:r>
    </w:p>
  </w:endnote>
  <w:endnote w:type="continuationSeparator" w:id="0">
    <w:p w14:paraId="6CFA73B8" w14:textId="77777777" w:rsidR="00590962" w:rsidRDefault="00590962" w:rsidP="003A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Body CS)">
    <w:altName w:val="Times New Roman"/>
    <w:charset w:val="00"/>
    <w:family w:val="roman"/>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webkit-standard">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5424F" w14:textId="77777777" w:rsidR="00590962" w:rsidRDefault="00590962" w:rsidP="003A2651">
      <w:r>
        <w:separator/>
      </w:r>
    </w:p>
  </w:footnote>
  <w:footnote w:type="continuationSeparator" w:id="0">
    <w:p w14:paraId="74F21439" w14:textId="77777777" w:rsidR="00590962" w:rsidRDefault="00590962" w:rsidP="003A2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1056D" w14:textId="77777777" w:rsidR="004B3C80" w:rsidRDefault="004B3C80" w:rsidP="003A2651">
    <w:r>
      <w:fldChar w:fldCharType="begin"/>
    </w:r>
    <w:r>
      <w:instrText>PAGE</w:instrText>
    </w:r>
    <w:r>
      <w:fldChar w:fldCharType="separate"/>
    </w:r>
    <w:r w:rsidR="004561C9">
      <w:rPr>
        <w:noProof/>
      </w:rPr>
      <w:t>1</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FBFB8" w14:textId="77777777" w:rsidR="004B3C80" w:rsidRDefault="004B3C80" w:rsidP="003A2651">
    <w:r>
      <w:fldChar w:fldCharType="begin"/>
    </w:r>
    <w:r>
      <w:instrText>PAGE</w:instrText>
    </w:r>
    <w:r>
      <w:fldChar w:fldCharType="separate"/>
    </w:r>
    <w:r>
      <w:rPr>
        <w:noProof/>
      </w:rPr>
      <w:t>2</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F530E" w14:textId="77777777" w:rsidR="004B3C80" w:rsidRDefault="004B3C80" w:rsidP="003A2651">
    <w:r>
      <w:fldChar w:fldCharType="begin"/>
    </w:r>
    <w:r>
      <w:instrText>PAGE</w:instrText>
    </w:r>
    <w:r>
      <w:fldChar w:fldCharType="separate"/>
    </w:r>
    <w:r w:rsidR="00BB3F73">
      <w:rPr>
        <w:noProof/>
      </w:rPr>
      <w:t>4</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E2A420"/>
    <w:lvl w:ilvl="0">
      <w:start w:val="1"/>
      <w:numFmt w:val="decimal"/>
      <w:lvlText w:val="%1."/>
      <w:lvlJc w:val="left"/>
      <w:pPr>
        <w:tabs>
          <w:tab w:val="num" w:pos="1800"/>
        </w:tabs>
        <w:ind w:left="1800" w:hanging="360"/>
      </w:pPr>
    </w:lvl>
  </w:abstractNum>
  <w:abstractNum w:abstractNumId="1">
    <w:nsid w:val="FFFFFF7D"/>
    <w:multiLevelType w:val="singleLevel"/>
    <w:tmpl w:val="F5C422B6"/>
    <w:lvl w:ilvl="0">
      <w:start w:val="1"/>
      <w:numFmt w:val="decimal"/>
      <w:lvlText w:val="%1."/>
      <w:lvlJc w:val="left"/>
      <w:pPr>
        <w:tabs>
          <w:tab w:val="num" w:pos="1440"/>
        </w:tabs>
        <w:ind w:left="1440" w:hanging="360"/>
      </w:pPr>
    </w:lvl>
  </w:abstractNum>
  <w:abstractNum w:abstractNumId="2">
    <w:nsid w:val="FFFFFF7E"/>
    <w:multiLevelType w:val="singleLevel"/>
    <w:tmpl w:val="264CBBFC"/>
    <w:lvl w:ilvl="0">
      <w:start w:val="1"/>
      <w:numFmt w:val="decimal"/>
      <w:lvlText w:val="%1."/>
      <w:lvlJc w:val="left"/>
      <w:pPr>
        <w:tabs>
          <w:tab w:val="num" w:pos="1080"/>
        </w:tabs>
        <w:ind w:left="1080" w:hanging="360"/>
      </w:pPr>
    </w:lvl>
  </w:abstractNum>
  <w:abstractNum w:abstractNumId="3">
    <w:nsid w:val="FFFFFF7F"/>
    <w:multiLevelType w:val="singleLevel"/>
    <w:tmpl w:val="49B2A0C8"/>
    <w:lvl w:ilvl="0">
      <w:start w:val="1"/>
      <w:numFmt w:val="decimal"/>
      <w:lvlText w:val="%1."/>
      <w:lvlJc w:val="left"/>
      <w:pPr>
        <w:tabs>
          <w:tab w:val="num" w:pos="720"/>
        </w:tabs>
        <w:ind w:left="720" w:hanging="360"/>
      </w:pPr>
    </w:lvl>
  </w:abstractNum>
  <w:abstractNum w:abstractNumId="4">
    <w:nsid w:val="FFFFFF80"/>
    <w:multiLevelType w:val="singleLevel"/>
    <w:tmpl w:val="C5C0D2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FE27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DEBE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36D5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8C5DA4"/>
    <w:lvl w:ilvl="0">
      <w:start w:val="1"/>
      <w:numFmt w:val="decimal"/>
      <w:lvlText w:val="%1."/>
      <w:lvlJc w:val="left"/>
      <w:pPr>
        <w:tabs>
          <w:tab w:val="num" w:pos="360"/>
        </w:tabs>
        <w:ind w:left="360" w:hanging="360"/>
      </w:pPr>
    </w:lvl>
  </w:abstractNum>
  <w:abstractNum w:abstractNumId="9">
    <w:nsid w:val="FFFFFF89"/>
    <w:multiLevelType w:val="singleLevel"/>
    <w:tmpl w:val="1618F9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B4AE8"/>
    <w:multiLevelType w:val="multilevel"/>
    <w:tmpl w:val="F1723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0FB3BA9"/>
    <w:multiLevelType w:val="multilevel"/>
    <w:tmpl w:val="20A4A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9566A13"/>
    <w:multiLevelType w:val="multilevel"/>
    <w:tmpl w:val="39748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7E42BE5"/>
    <w:multiLevelType w:val="hybridMultilevel"/>
    <w:tmpl w:val="3D28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082E51"/>
    <w:multiLevelType w:val="hybridMultilevel"/>
    <w:tmpl w:val="1540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F0F69"/>
    <w:multiLevelType w:val="multilevel"/>
    <w:tmpl w:val="DCF08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3204099"/>
    <w:multiLevelType w:val="multilevel"/>
    <w:tmpl w:val="E2403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11A6ABB"/>
    <w:multiLevelType w:val="hybridMultilevel"/>
    <w:tmpl w:val="AE04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014F68"/>
    <w:multiLevelType w:val="multilevel"/>
    <w:tmpl w:val="F1723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3E73809"/>
    <w:multiLevelType w:val="multilevel"/>
    <w:tmpl w:val="EBE67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CC43297"/>
    <w:multiLevelType w:val="multilevel"/>
    <w:tmpl w:val="F1723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5893532"/>
    <w:multiLevelType w:val="multilevel"/>
    <w:tmpl w:val="F1723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1E24813"/>
    <w:multiLevelType w:val="multilevel"/>
    <w:tmpl w:val="9D1E0610"/>
    <w:lvl w:ilvl="0">
      <w:start w:val="1"/>
      <w:numFmt w:val="decimal"/>
      <w:lvlText w:val="%1."/>
      <w:lvlJc w:val="left"/>
      <w:pPr>
        <w:ind w:left="720" w:hanging="360"/>
      </w:pPr>
      <w:rPr>
        <w:rFonts w:ascii="Arial" w:eastAsia="Arial" w:hAnsi="Arial" w:cs="Arial"/>
        <w:sz w:val="21"/>
        <w:szCs w:val="21"/>
        <w:u w:val="none"/>
      </w:rPr>
    </w:lvl>
    <w:lvl w:ilvl="1">
      <w:start w:val="1"/>
      <w:numFmt w:val="decimal"/>
      <w:lvlText w:val="%2."/>
      <w:lvlJc w:val="left"/>
      <w:pPr>
        <w:ind w:left="1440" w:hanging="360"/>
      </w:pPr>
      <w:rPr>
        <w:rFonts w:ascii="Verdana" w:eastAsia="Verdana" w:hAnsi="Verdana" w:cs="Verdana"/>
        <w:sz w:val="25"/>
        <w:szCs w:val="25"/>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5"/>
  </w:num>
  <w:num w:numId="2">
    <w:abstractNumId w:val="12"/>
  </w:num>
  <w:num w:numId="3">
    <w:abstractNumId w:val="11"/>
  </w:num>
  <w:num w:numId="4">
    <w:abstractNumId w:val="22"/>
  </w:num>
  <w:num w:numId="5">
    <w:abstractNumId w:val="10"/>
  </w:num>
  <w:num w:numId="6">
    <w:abstractNumId w:val="16"/>
  </w:num>
  <w:num w:numId="7">
    <w:abstractNumId w:val="19"/>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8"/>
  </w:num>
  <w:num w:numId="19">
    <w:abstractNumId w:val="21"/>
  </w:num>
  <w:num w:numId="20">
    <w:abstractNumId w:val="20"/>
  </w:num>
  <w:num w:numId="21">
    <w:abstractNumId w:val="17"/>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1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34"/>
    <w:rsid w:val="00224E41"/>
    <w:rsid w:val="00271378"/>
    <w:rsid w:val="00321FD7"/>
    <w:rsid w:val="00333248"/>
    <w:rsid w:val="003336CC"/>
    <w:rsid w:val="00344EC3"/>
    <w:rsid w:val="00370615"/>
    <w:rsid w:val="003A2651"/>
    <w:rsid w:val="003A4C37"/>
    <w:rsid w:val="003E3BAD"/>
    <w:rsid w:val="00424674"/>
    <w:rsid w:val="004561C9"/>
    <w:rsid w:val="00492D41"/>
    <w:rsid w:val="004B3C80"/>
    <w:rsid w:val="00590962"/>
    <w:rsid w:val="00697DD5"/>
    <w:rsid w:val="006C5B44"/>
    <w:rsid w:val="00823274"/>
    <w:rsid w:val="008802BE"/>
    <w:rsid w:val="00917A70"/>
    <w:rsid w:val="00952179"/>
    <w:rsid w:val="009A7034"/>
    <w:rsid w:val="00A25627"/>
    <w:rsid w:val="00AB3B79"/>
    <w:rsid w:val="00AC5551"/>
    <w:rsid w:val="00AF55A1"/>
    <w:rsid w:val="00B56C8B"/>
    <w:rsid w:val="00B87A4E"/>
    <w:rsid w:val="00BA0617"/>
    <w:rsid w:val="00BB3F73"/>
    <w:rsid w:val="00C229D2"/>
    <w:rsid w:val="00C74DDA"/>
    <w:rsid w:val="00CD3212"/>
    <w:rsid w:val="00D42A16"/>
    <w:rsid w:val="00E2314A"/>
    <w:rsid w:val="00EC028C"/>
    <w:rsid w:val="00F23AEC"/>
    <w:rsid w:val="00F57FFC"/>
    <w:rsid w:val="00F9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C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51"/>
    <w:pPr>
      <w:spacing w:after="300" w:line="240" w:lineRule="auto"/>
      <w:jc w:val="left"/>
    </w:pPr>
    <w:rPr>
      <w:rFonts w:ascii="Arial" w:eastAsia="Arial" w:hAnsi="Arial" w:cs="Arial"/>
      <w:color w:val="231F20"/>
      <w:sz w:val="24"/>
      <w:szCs w:val="24"/>
    </w:rPr>
  </w:style>
  <w:style w:type="paragraph" w:styleId="Heading1">
    <w:name w:val="heading 1"/>
    <w:basedOn w:val="Normal"/>
    <w:next w:val="Normal"/>
    <w:link w:val="Heading1Char"/>
    <w:uiPriority w:val="9"/>
    <w:qFormat/>
    <w:rsid w:val="001514E5"/>
    <w:pPr>
      <w:pBdr>
        <w:bottom w:val="single" w:sz="4" w:space="1" w:color="auto"/>
      </w:pBdr>
      <w:spacing w:before="300" w:after="40"/>
      <w:outlineLvl w:val="0"/>
    </w:pPr>
    <w:rPr>
      <w:rFonts w:cs="Times New Roman (Body CS)"/>
      <w:b/>
      <w:caps/>
      <w:spacing w:val="5"/>
      <w:sz w:val="28"/>
      <w:szCs w:val="32"/>
    </w:rPr>
  </w:style>
  <w:style w:type="paragraph" w:styleId="Heading2">
    <w:name w:val="heading 2"/>
    <w:basedOn w:val="Normal"/>
    <w:next w:val="Normal"/>
    <w:link w:val="Heading2Char"/>
    <w:uiPriority w:val="9"/>
    <w:unhideWhenUsed/>
    <w:qFormat/>
    <w:rsid w:val="00424674"/>
    <w:pPr>
      <w:outlineLvl w:val="1"/>
    </w:pPr>
    <w:rPr>
      <w:b/>
    </w:rPr>
  </w:style>
  <w:style w:type="paragraph" w:styleId="Heading3">
    <w:name w:val="heading 3"/>
    <w:basedOn w:val="Normal"/>
    <w:next w:val="Normal"/>
    <w:link w:val="Heading3Char"/>
    <w:uiPriority w:val="9"/>
    <w:semiHidden/>
    <w:unhideWhenUsed/>
    <w:qFormat/>
    <w:rsid w:val="00BC71A5"/>
    <w:pPr>
      <w:spacing w:after="0"/>
      <w:outlineLvl w:val="2"/>
    </w:pPr>
    <w:rPr>
      <w:smallCaps/>
      <w:spacing w:val="5"/>
    </w:rPr>
  </w:style>
  <w:style w:type="paragraph" w:styleId="Heading4">
    <w:name w:val="heading 4"/>
    <w:basedOn w:val="Normal"/>
    <w:next w:val="Normal"/>
    <w:link w:val="Heading4Char"/>
    <w:uiPriority w:val="9"/>
    <w:semiHidden/>
    <w:unhideWhenUsed/>
    <w:qFormat/>
    <w:rsid w:val="00BC71A5"/>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71A5"/>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71A5"/>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71A5"/>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71A5"/>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71A5"/>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DD5"/>
    <w:pPr>
      <w:spacing w:after="0"/>
    </w:pPr>
    <w:rPr>
      <w:b/>
      <w:sz w:val="28"/>
      <w:szCs w:val="28"/>
    </w:rPr>
  </w:style>
  <w:style w:type="paragraph" w:styleId="ListParagraph">
    <w:name w:val="List Paragraph"/>
    <w:basedOn w:val="Normal"/>
    <w:uiPriority w:val="34"/>
    <w:qFormat/>
    <w:rsid w:val="00BC71A5"/>
    <w:pPr>
      <w:ind w:left="720"/>
      <w:contextualSpacing/>
    </w:pPr>
  </w:style>
  <w:style w:type="paragraph" w:styleId="BalloonText">
    <w:name w:val="Balloon Text"/>
    <w:basedOn w:val="Normal"/>
    <w:link w:val="BalloonTextChar"/>
    <w:uiPriority w:val="99"/>
    <w:semiHidden/>
    <w:unhideWhenUsed/>
    <w:rsid w:val="00F1155A"/>
    <w:pPr>
      <w:spacing w:after="0"/>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1514E5"/>
    <w:rPr>
      <w:rFonts w:cs="Times New Roman (Body CS)"/>
      <w:b/>
      <w:caps/>
      <w:spacing w:val="5"/>
      <w:sz w:val="28"/>
      <w:szCs w:val="32"/>
    </w:rPr>
  </w:style>
  <w:style w:type="character" w:styleId="Strong">
    <w:name w:val="Strong"/>
    <w:uiPriority w:val="22"/>
    <w:qFormat/>
    <w:rsid w:val="00A05133"/>
    <w:rPr>
      <w:b/>
    </w:rPr>
  </w:style>
  <w:style w:type="character" w:customStyle="1" w:styleId="TitleChar">
    <w:name w:val="Title Char"/>
    <w:basedOn w:val="DefaultParagraphFont"/>
    <w:link w:val="Title"/>
    <w:uiPriority w:val="10"/>
    <w:rsid w:val="00697DD5"/>
    <w:rPr>
      <w:rFonts w:ascii="Arial" w:eastAsia="Arial" w:hAnsi="Arial" w:cs="Arial"/>
      <w:b/>
      <w:sz w:val="28"/>
      <w:szCs w:val="28"/>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424674"/>
    <w:rPr>
      <w:rFonts w:ascii="Arial" w:eastAsia="Arial" w:hAnsi="Arial" w:cs="Arial"/>
      <w:b/>
      <w:sz w:val="24"/>
      <w:szCs w:val="24"/>
    </w:rPr>
  </w:style>
  <w:style w:type="table" w:styleId="TableGrid">
    <w:name w:val="Table Grid"/>
    <w:basedOn w:val="TableNormal"/>
    <w:uiPriority w:val="59"/>
    <w:rsid w:val="00B3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C71A5"/>
    <w:rPr>
      <w:b/>
      <w:bCs/>
      <w:caps/>
      <w:sz w:val="16"/>
      <w:szCs w:val="18"/>
    </w:rPr>
  </w:style>
  <w:style w:type="character" w:customStyle="1" w:styleId="Heading3Char">
    <w:name w:val="Heading 3 Char"/>
    <w:basedOn w:val="DefaultParagraphFont"/>
    <w:link w:val="Heading3"/>
    <w:uiPriority w:val="9"/>
    <w:semiHidden/>
    <w:rsid w:val="00BC71A5"/>
    <w:rPr>
      <w:smallCaps/>
      <w:spacing w:val="5"/>
      <w:sz w:val="24"/>
      <w:szCs w:val="24"/>
    </w:rPr>
  </w:style>
  <w:style w:type="character" w:customStyle="1" w:styleId="Heading4Char">
    <w:name w:val="Heading 4 Char"/>
    <w:basedOn w:val="DefaultParagraphFont"/>
    <w:link w:val="Heading4"/>
    <w:uiPriority w:val="9"/>
    <w:semiHidden/>
    <w:rsid w:val="00BC71A5"/>
    <w:rPr>
      <w:smallCaps/>
      <w:spacing w:val="10"/>
      <w:sz w:val="22"/>
      <w:szCs w:val="22"/>
    </w:rPr>
  </w:style>
  <w:style w:type="character" w:customStyle="1" w:styleId="Heading5Char">
    <w:name w:val="Heading 5 Char"/>
    <w:basedOn w:val="DefaultParagraphFont"/>
    <w:link w:val="Heading5"/>
    <w:uiPriority w:val="9"/>
    <w:semiHidden/>
    <w:rsid w:val="00BC71A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71A5"/>
    <w:rPr>
      <w:smallCaps/>
      <w:color w:val="C0504D" w:themeColor="accent2"/>
      <w:spacing w:val="5"/>
      <w:sz w:val="22"/>
    </w:rPr>
  </w:style>
  <w:style w:type="character" w:customStyle="1" w:styleId="Heading7Char">
    <w:name w:val="Heading 7 Char"/>
    <w:basedOn w:val="DefaultParagraphFont"/>
    <w:link w:val="Heading7"/>
    <w:uiPriority w:val="9"/>
    <w:semiHidden/>
    <w:rsid w:val="00BC71A5"/>
    <w:rPr>
      <w:b/>
      <w:smallCaps/>
      <w:color w:val="C0504D" w:themeColor="accent2"/>
      <w:spacing w:val="10"/>
    </w:rPr>
  </w:style>
  <w:style w:type="character" w:customStyle="1" w:styleId="Heading8Char">
    <w:name w:val="Heading 8 Char"/>
    <w:basedOn w:val="DefaultParagraphFont"/>
    <w:link w:val="Heading8"/>
    <w:uiPriority w:val="9"/>
    <w:semiHidden/>
    <w:rsid w:val="00BC71A5"/>
    <w:rPr>
      <w:b/>
      <w:i/>
      <w:smallCaps/>
      <w:color w:val="943634" w:themeColor="accent2" w:themeShade="BF"/>
    </w:rPr>
  </w:style>
  <w:style w:type="character" w:customStyle="1" w:styleId="Heading9Char">
    <w:name w:val="Heading 9 Char"/>
    <w:basedOn w:val="DefaultParagraphFont"/>
    <w:link w:val="Heading9"/>
    <w:uiPriority w:val="9"/>
    <w:semiHidden/>
    <w:rsid w:val="00BC71A5"/>
    <w:rPr>
      <w:b/>
      <w:i/>
      <w:smallCaps/>
      <w:color w:val="622423" w:themeColor="accent2" w:themeShade="7F"/>
    </w:rPr>
  </w:style>
  <w:style w:type="paragraph" w:styleId="Subtitle">
    <w:name w:val="Subtitle"/>
    <w:basedOn w:val="Normal"/>
    <w:next w:val="Normal"/>
    <w:link w:val="SubtitleChar"/>
    <w:uiPriority w:val="11"/>
    <w:qFormat/>
    <w:pPr>
      <w:spacing w:after="720"/>
      <w:jc w:val="right"/>
    </w:pPr>
    <w:rPr>
      <w:rFonts w:ascii="Cambria" w:eastAsia="Cambria" w:hAnsi="Cambria" w:cs="Cambria"/>
    </w:rPr>
  </w:style>
  <w:style w:type="character" w:customStyle="1" w:styleId="SubtitleChar">
    <w:name w:val="Subtitle Char"/>
    <w:basedOn w:val="DefaultParagraphFont"/>
    <w:link w:val="Subtitle"/>
    <w:uiPriority w:val="11"/>
    <w:rsid w:val="00BC71A5"/>
    <w:rPr>
      <w:rFonts w:asciiTheme="majorHAnsi" w:eastAsiaTheme="majorEastAsia" w:hAnsiTheme="majorHAnsi" w:cstheme="majorBidi"/>
      <w:szCs w:val="22"/>
    </w:rPr>
  </w:style>
  <w:style w:type="character" w:styleId="Emphasis">
    <w:name w:val="Emphasis"/>
    <w:uiPriority w:val="20"/>
    <w:qFormat/>
    <w:rsid w:val="00BC71A5"/>
    <w:rPr>
      <w:b/>
      <w:i/>
      <w:spacing w:val="10"/>
    </w:rPr>
  </w:style>
  <w:style w:type="paragraph" w:styleId="NoSpacing">
    <w:name w:val="No Spacing"/>
    <w:basedOn w:val="Normal"/>
    <w:link w:val="NoSpacingChar"/>
    <w:uiPriority w:val="1"/>
    <w:qFormat/>
    <w:rsid w:val="00BC71A5"/>
    <w:pPr>
      <w:spacing w:after="0"/>
    </w:pPr>
  </w:style>
  <w:style w:type="character" w:customStyle="1" w:styleId="NoSpacingChar">
    <w:name w:val="No Spacing Char"/>
    <w:basedOn w:val="DefaultParagraphFont"/>
    <w:link w:val="NoSpacing"/>
    <w:uiPriority w:val="1"/>
    <w:rsid w:val="00BC71A5"/>
  </w:style>
  <w:style w:type="paragraph" w:styleId="Quote">
    <w:name w:val="Quote"/>
    <w:basedOn w:val="Normal"/>
    <w:next w:val="Normal"/>
    <w:link w:val="QuoteChar"/>
    <w:uiPriority w:val="29"/>
    <w:qFormat/>
    <w:rsid w:val="00BC71A5"/>
    <w:rPr>
      <w:i/>
    </w:rPr>
  </w:style>
  <w:style w:type="character" w:customStyle="1" w:styleId="QuoteChar">
    <w:name w:val="Quote Char"/>
    <w:basedOn w:val="DefaultParagraphFont"/>
    <w:link w:val="Quote"/>
    <w:uiPriority w:val="29"/>
    <w:rsid w:val="00BC71A5"/>
    <w:rPr>
      <w:i/>
    </w:rPr>
  </w:style>
  <w:style w:type="paragraph" w:styleId="IntenseQuote">
    <w:name w:val="Intense Quote"/>
    <w:basedOn w:val="Normal"/>
    <w:next w:val="Normal"/>
    <w:link w:val="IntenseQuoteChar"/>
    <w:uiPriority w:val="30"/>
    <w:qFormat/>
    <w:rsid w:val="00BC71A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71A5"/>
    <w:rPr>
      <w:b/>
      <w:i/>
      <w:color w:val="FFFFFF" w:themeColor="background1"/>
      <w:shd w:val="clear" w:color="auto" w:fill="C0504D" w:themeFill="accent2"/>
    </w:rPr>
  </w:style>
  <w:style w:type="character" w:styleId="SubtleEmphasis">
    <w:name w:val="Subtle Emphasis"/>
    <w:uiPriority w:val="19"/>
    <w:qFormat/>
    <w:rsid w:val="00BC71A5"/>
    <w:rPr>
      <w:i/>
    </w:rPr>
  </w:style>
  <w:style w:type="character" w:styleId="IntenseEmphasis">
    <w:name w:val="Intense Emphasis"/>
    <w:uiPriority w:val="21"/>
    <w:qFormat/>
    <w:rsid w:val="00BC71A5"/>
    <w:rPr>
      <w:b/>
      <w:i/>
      <w:color w:val="C0504D" w:themeColor="accent2"/>
      <w:spacing w:val="10"/>
    </w:rPr>
  </w:style>
  <w:style w:type="character" w:styleId="SubtleReference">
    <w:name w:val="Subtle Reference"/>
    <w:uiPriority w:val="31"/>
    <w:qFormat/>
    <w:rsid w:val="00BC71A5"/>
    <w:rPr>
      <w:b/>
    </w:rPr>
  </w:style>
  <w:style w:type="character" w:styleId="IntenseReference">
    <w:name w:val="Intense Reference"/>
    <w:uiPriority w:val="32"/>
    <w:qFormat/>
    <w:rsid w:val="00BC71A5"/>
    <w:rPr>
      <w:b/>
      <w:bCs/>
      <w:smallCaps/>
      <w:spacing w:val="5"/>
      <w:sz w:val="22"/>
      <w:szCs w:val="22"/>
      <w:u w:val="single"/>
    </w:rPr>
  </w:style>
  <w:style w:type="character" w:styleId="BookTitle">
    <w:name w:val="Book Title"/>
    <w:uiPriority w:val="33"/>
    <w:qFormat/>
    <w:rsid w:val="00BC71A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71A5"/>
    <w:pPr>
      <w:outlineLvl w:val="9"/>
    </w:pPr>
    <w:rPr>
      <w:lang w:bidi="en-US"/>
    </w:rPr>
  </w:style>
  <w:style w:type="paragraph" w:customStyle="1" w:styleId="PersonalName">
    <w:name w:val="Personal Name"/>
    <w:basedOn w:val="Title"/>
    <w:rsid w:val="00AA7FDA"/>
    <w:rPr>
      <w:b w:val="0"/>
      <w:caps/>
      <w:color w:val="000000"/>
    </w:rPr>
  </w:style>
  <w:style w:type="paragraph" w:customStyle="1" w:styleId="heading">
    <w:name w:val="heading"/>
    <w:basedOn w:val="Normal"/>
    <w:rsid w:val="00C72D65"/>
  </w:style>
  <w:style w:type="character" w:customStyle="1" w:styleId="apple-converted-space">
    <w:name w:val="apple-converted-space"/>
    <w:basedOn w:val="DefaultParagraphFont"/>
    <w:rsid w:val="00875128"/>
  </w:style>
  <w:style w:type="character" w:styleId="FollowedHyperlink">
    <w:name w:val="FollowedHyperlink"/>
    <w:basedOn w:val="DefaultParagraphFont"/>
    <w:uiPriority w:val="99"/>
    <w:semiHidden/>
    <w:unhideWhenUsed/>
    <w:rsid w:val="004B4626"/>
    <w:rPr>
      <w:color w:val="800080" w:themeColor="followedHyperlink"/>
      <w:u w:val="single"/>
    </w:rPr>
  </w:style>
  <w:style w:type="paragraph" w:styleId="Header">
    <w:name w:val="header"/>
    <w:basedOn w:val="Normal"/>
    <w:link w:val="HeaderChar"/>
    <w:uiPriority w:val="99"/>
    <w:unhideWhenUsed/>
    <w:rsid w:val="00740AFF"/>
    <w:pPr>
      <w:tabs>
        <w:tab w:val="center" w:pos="4680"/>
        <w:tab w:val="right" w:pos="9360"/>
      </w:tabs>
      <w:spacing w:after="0"/>
    </w:pPr>
  </w:style>
  <w:style w:type="character" w:customStyle="1" w:styleId="HeaderChar">
    <w:name w:val="Header Char"/>
    <w:basedOn w:val="DefaultParagraphFont"/>
    <w:link w:val="Header"/>
    <w:uiPriority w:val="99"/>
    <w:rsid w:val="00740AFF"/>
  </w:style>
  <w:style w:type="paragraph" w:styleId="Footer">
    <w:name w:val="footer"/>
    <w:basedOn w:val="Normal"/>
    <w:link w:val="FooterChar"/>
    <w:uiPriority w:val="99"/>
    <w:unhideWhenUsed/>
    <w:rsid w:val="00740AFF"/>
    <w:pPr>
      <w:tabs>
        <w:tab w:val="center" w:pos="4680"/>
        <w:tab w:val="right" w:pos="9360"/>
      </w:tabs>
      <w:spacing w:after="0"/>
    </w:pPr>
  </w:style>
  <w:style w:type="character" w:customStyle="1" w:styleId="FooterChar">
    <w:name w:val="Footer Char"/>
    <w:basedOn w:val="DefaultParagraphFont"/>
    <w:link w:val="Footer"/>
    <w:uiPriority w:val="99"/>
    <w:rsid w:val="00740AFF"/>
  </w:style>
  <w:style w:type="paragraph" w:styleId="NormalWeb">
    <w:name w:val="Normal (Web)"/>
    <w:basedOn w:val="Normal"/>
    <w:uiPriority w:val="99"/>
    <w:semiHidden/>
    <w:unhideWhenUsed/>
    <w:rsid w:val="00A05133"/>
    <w:pPr>
      <w:spacing w:before="100" w:beforeAutospacing="1" w:after="100" w:afterAutospacing="1"/>
    </w:pPr>
    <w:rPr>
      <w:rFonts w:ascii="Times New Roman" w:eastAsia="Times New Roman" w:hAnsi="Times New Roman" w:cs="Times New Roman"/>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Bullet">
    <w:name w:val="List Bullet"/>
    <w:basedOn w:val="Normal"/>
    <w:uiPriority w:val="99"/>
    <w:unhideWhenUsed/>
    <w:rsid w:val="003A2651"/>
    <w:pPr>
      <w:numPr>
        <w:numId w:val="17"/>
      </w:numPr>
      <w:contextualSpacing/>
    </w:pPr>
  </w:style>
  <w:style w:type="character" w:customStyle="1" w:styleId="UnresolvedMention">
    <w:name w:val="Unresolved Mention"/>
    <w:basedOn w:val="DefaultParagraphFont"/>
    <w:uiPriority w:val="99"/>
    <w:semiHidden/>
    <w:unhideWhenUsed/>
    <w:rsid w:val="00224E4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51"/>
    <w:pPr>
      <w:spacing w:after="300" w:line="240" w:lineRule="auto"/>
      <w:jc w:val="left"/>
    </w:pPr>
    <w:rPr>
      <w:rFonts w:ascii="Arial" w:eastAsia="Arial" w:hAnsi="Arial" w:cs="Arial"/>
      <w:color w:val="231F20"/>
      <w:sz w:val="24"/>
      <w:szCs w:val="24"/>
    </w:rPr>
  </w:style>
  <w:style w:type="paragraph" w:styleId="Heading1">
    <w:name w:val="heading 1"/>
    <w:basedOn w:val="Normal"/>
    <w:next w:val="Normal"/>
    <w:link w:val="Heading1Char"/>
    <w:uiPriority w:val="9"/>
    <w:qFormat/>
    <w:rsid w:val="001514E5"/>
    <w:pPr>
      <w:pBdr>
        <w:bottom w:val="single" w:sz="4" w:space="1" w:color="auto"/>
      </w:pBdr>
      <w:spacing w:before="300" w:after="40"/>
      <w:outlineLvl w:val="0"/>
    </w:pPr>
    <w:rPr>
      <w:rFonts w:cs="Times New Roman (Body CS)"/>
      <w:b/>
      <w:caps/>
      <w:spacing w:val="5"/>
      <w:sz w:val="28"/>
      <w:szCs w:val="32"/>
    </w:rPr>
  </w:style>
  <w:style w:type="paragraph" w:styleId="Heading2">
    <w:name w:val="heading 2"/>
    <w:basedOn w:val="Normal"/>
    <w:next w:val="Normal"/>
    <w:link w:val="Heading2Char"/>
    <w:uiPriority w:val="9"/>
    <w:unhideWhenUsed/>
    <w:qFormat/>
    <w:rsid w:val="00424674"/>
    <w:pPr>
      <w:outlineLvl w:val="1"/>
    </w:pPr>
    <w:rPr>
      <w:b/>
    </w:rPr>
  </w:style>
  <w:style w:type="paragraph" w:styleId="Heading3">
    <w:name w:val="heading 3"/>
    <w:basedOn w:val="Normal"/>
    <w:next w:val="Normal"/>
    <w:link w:val="Heading3Char"/>
    <w:uiPriority w:val="9"/>
    <w:semiHidden/>
    <w:unhideWhenUsed/>
    <w:qFormat/>
    <w:rsid w:val="00BC71A5"/>
    <w:pPr>
      <w:spacing w:after="0"/>
      <w:outlineLvl w:val="2"/>
    </w:pPr>
    <w:rPr>
      <w:smallCaps/>
      <w:spacing w:val="5"/>
    </w:rPr>
  </w:style>
  <w:style w:type="paragraph" w:styleId="Heading4">
    <w:name w:val="heading 4"/>
    <w:basedOn w:val="Normal"/>
    <w:next w:val="Normal"/>
    <w:link w:val="Heading4Char"/>
    <w:uiPriority w:val="9"/>
    <w:semiHidden/>
    <w:unhideWhenUsed/>
    <w:qFormat/>
    <w:rsid w:val="00BC71A5"/>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71A5"/>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71A5"/>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71A5"/>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71A5"/>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71A5"/>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DD5"/>
    <w:pPr>
      <w:spacing w:after="0"/>
    </w:pPr>
    <w:rPr>
      <w:b/>
      <w:sz w:val="28"/>
      <w:szCs w:val="28"/>
    </w:rPr>
  </w:style>
  <w:style w:type="paragraph" w:styleId="ListParagraph">
    <w:name w:val="List Paragraph"/>
    <w:basedOn w:val="Normal"/>
    <w:uiPriority w:val="34"/>
    <w:qFormat/>
    <w:rsid w:val="00BC71A5"/>
    <w:pPr>
      <w:ind w:left="720"/>
      <w:contextualSpacing/>
    </w:pPr>
  </w:style>
  <w:style w:type="paragraph" w:styleId="BalloonText">
    <w:name w:val="Balloon Text"/>
    <w:basedOn w:val="Normal"/>
    <w:link w:val="BalloonTextChar"/>
    <w:uiPriority w:val="99"/>
    <w:semiHidden/>
    <w:unhideWhenUsed/>
    <w:rsid w:val="00F1155A"/>
    <w:pPr>
      <w:spacing w:after="0"/>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1514E5"/>
    <w:rPr>
      <w:rFonts w:cs="Times New Roman (Body CS)"/>
      <w:b/>
      <w:caps/>
      <w:spacing w:val="5"/>
      <w:sz w:val="28"/>
      <w:szCs w:val="32"/>
    </w:rPr>
  </w:style>
  <w:style w:type="character" w:styleId="Strong">
    <w:name w:val="Strong"/>
    <w:uiPriority w:val="22"/>
    <w:qFormat/>
    <w:rsid w:val="00A05133"/>
    <w:rPr>
      <w:b/>
    </w:rPr>
  </w:style>
  <w:style w:type="character" w:customStyle="1" w:styleId="TitleChar">
    <w:name w:val="Title Char"/>
    <w:basedOn w:val="DefaultParagraphFont"/>
    <w:link w:val="Title"/>
    <w:uiPriority w:val="10"/>
    <w:rsid w:val="00697DD5"/>
    <w:rPr>
      <w:rFonts w:ascii="Arial" w:eastAsia="Arial" w:hAnsi="Arial" w:cs="Arial"/>
      <w:b/>
      <w:sz w:val="28"/>
      <w:szCs w:val="28"/>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424674"/>
    <w:rPr>
      <w:rFonts w:ascii="Arial" w:eastAsia="Arial" w:hAnsi="Arial" w:cs="Arial"/>
      <w:b/>
      <w:sz w:val="24"/>
      <w:szCs w:val="24"/>
    </w:rPr>
  </w:style>
  <w:style w:type="table" w:styleId="TableGrid">
    <w:name w:val="Table Grid"/>
    <w:basedOn w:val="TableNormal"/>
    <w:uiPriority w:val="59"/>
    <w:rsid w:val="00B3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C71A5"/>
    <w:rPr>
      <w:b/>
      <w:bCs/>
      <w:caps/>
      <w:sz w:val="16"/>
      <w:szCs w:val="18"/>
    </w:rPr>
  </w:style>
  <w:style w:type="character" w:customStyle="1" w:styleId="Heading3Char">
    <w:name w:val="Heading 3 Char"/>
    <w:basedOn w:val="DefaultParagraphFont"/>
    <w:link w:val="Heading3"/>
    <w:uiPriority w:val="9"/>
    <w:semiHidden/>
    <w:rsid w:val="00BC71A5"/>
    <w:rPr>
      <w:smallCaps/>
      <w:spacing w:val="5"/>
      <w:sz w:val="24"/>
      <w:szCs w:val="24"/>
    </w:rPr>
  </w:style>
  <w:style w:type="character" w:customStyle="1" w:styleId="Heading4Char">
    <w:name w:val="Heading 4 Char"/>
    <w:basedOn w:val="DefaultParagraphFont"/>
    <w:link w:val="Heading4"/>
    <w:uiPriority w:val="9"/>
    <w:semiHidden/>
    <w:rsid w:val="00BC71A5"/>
    <w:rPr>
      <w:smallCaps/>
      <w:spacing w:val="10"/>
      <w:sz w:val="22"/>
      <w:szCs w:val="22"/>
    </w:rPr>
  </w:style>
  <w:style w:type="character" w:customStyle="1" w:styleId="Heading5Char">
    <w:name w:val="Heading 5 Char"/>
    <w:basedOn w:val="DefaultParagraphFont"/>
    <w:link w:val="Heading5"/>
    <w:uiPriority w:val="9"/>
    <w:semiHidden/>
    <w:rsid w:val="00BC71A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71A5"/>
    <w:rPr>
      <w:smallCaps/>
      <w:color w:val="C0504D" w:themeColor="accent2"/>
      <w:spacing w:val="5"/>
      <w:sz w:val="22"/>
    </w:rPr>
  </w:style>
  <w:style w:type="character" w:customStyle="1" w:styleId="Heading7Char">
    <w:name w:val="Heading 7 Char"/>
    <w:basedOn w:val="DefaultParagraphFont"/>
    <w:link w:val="Heading7"/>
    <w:uiPriority w:val="9"/>
    <w:semiHidden/>
    <w:rsid w:val="00BC71A5"/>
    <w:rPr>
      <w:b/>
      <w:smallCaps/>
      <w:color w:val="C0504D" w:themeColor="accent2"/>
      <w:spacing w:val="10"/>
    </w:rPr>
  </w:style>
  <w:style w:type="character" w:customStyle="1" w:styleId="Heading8Char">
    <w:name w:val="Heading 8 Char"/>
    <w:basedOn w:val="DefaultParagraphFont"/>
    <w:link w:val="Heading8"/>
    <w:uiPriority w:val="9"/>
    <w:semiHidden/>
    <w:rsid w:val="00BC71A5"/>
    <w:rPr>
      <w:b/>
      <w:i/>
      <w:smallCaps/>
      <w:color w:val="943634" w:themeColor="accent2" w:themeShade="BF"/>
    </w:rPr>
  </w:style>
  <w:style w:type="character" w:customStyle="1" w:styleId="Heading9Char">
    <w:name w:val="Heading 9 Char"/>
    <w:basedOn w:val="DefaultParagraphFont"/>
    <w:link w:val="Heading9"/>
    <w:uiPriority w:val="9"/>
    <w:semiHidden/>
    <w:rsid w:val="00BC71A5"/>
    <w:rPr>
      <w:b/>
      <w:i/>
      <w:smallCaps/>
      <w:color w:val="622423" w:themeColor="accent2" w:themeShade="7F"/>
    </w:rPr>
  </w:style>
  <w:style w:type="paragraph" w:styleId="Subtitle">
    <w:name w:val="Subtitle"/>
    <w:basedOn w:val="Normal"/>
    <w:next w:val="Normal"/>
    <w:link w:val="SubtitleChar"/>
    <w:uiPriority w:val="11"/>
    <w:qFormat/>
    <w:pPr>
      <w:spacing w:after="720"/>
      <w:jc w:val="right"/>
    </w:pPr>
    <w:rPr>
      <w:rFonts w:ascii="Cambria" w:eastAsia="Cambria" w:hAnsi="Cambria" w:cs="Cambria"/>
    </w:rPr>
  </w:style>
  <w:style w:type="character" w:customStyle="1" w:styleId="SubtitleChar">
    <w:name w:val="Subtitle Char"/>
    <w:basedOn w:val="DefaultParagraphFont"/>
    <w:link w:val="Subtitle"/>
    <w:uiPriority w:val="11"/>
    <w:rsid w:val="00BC71A5"/>
    <w:rPr>
      <w:rFonts w:asciiTheme="majorHAnsi" w:eastAsiaTheme="majorEastAsia" w:hAnsiTheme="majorHAnsi" w:cstheme="majorBidi"/>
      <w:szCs w:val="22"/>
    </w:rPr>
  </w:style>
  <w:style w:type="character" w:styleId="Emphasis">
    <w:name w:val="Emphasis"/>
    <w:uiPriority w:val="20"/>
    <w:qFormat/>
    <w:rsid w:val="00BC71A5"/>
    <w:rPr>
      <w:b/>
      <w:i/>
      <w:spacing w:val="10"/>
    </w:rPr>
  </w:style>
  <w:style w:type="paragraph" w:styleId="NoSpacing">
    <w:name w:val="No Spacing"/>
    <w:basedOn w:val="Normal"/>
    <w:link w:val="NoSpacingChar"/>
    <w:uiPriority w:val="1"/>
    <w:qFormat/>
    <w:rsid w:val="00BC71A5"/>
    <w:pPr>
      <w:spacing w:after="0"/>
    </w:pPr>
  </w:style>
  <w:style w:type="character" w:customStyle="1" w:styleId="NoSpacingChar">
    <w:name w:val="No Spacing Char"/>
    <w:basedOn w:val="DefaultParagraphFont"/>
    <w:link w:val="NoSpacing"/>
    <w:uiPriority w:val="1"/>
    <w:rsid w:val="00BC71A5"/>
  </w:style>
  <w:style w:type="paragraph" w:styleId="Quote">
    <w:name w:val="Quote"/>
    <w:basedOn w:val="Normal"/>
    <w:next w:val="Normal"/>
    <w:link w:val="QuoteChar"/>
    <w:uiPriority w:val="29"/>
    <w:qFormat/>
    <w:rsid w:val="00BC71A5"/>
    <w:rPr>
      <w:i/>
    </w:rPr>
  </w:style>
  <w:style w:type="character" w:customStyle="1" w:styleId="QuoteChar">
    <w:name w:val="Quote Char"/>
    <w:basedOn w:val="DefaultParagraphFont"/>
    <w:link w:val="Quote"/>
    <w:uiPriority w:val="29"/>
    <w:rsid w:val="00BC71A5"/>
    <w:rPr>
      <w:i/>
    </w:rPr>
  </w:style>
  <w:style w:type="paragraph" w:styleId="IntenseQuote">
    <w:name w:val="Intense Quote"/>
    <w:basedOn w:val="Normal"/>
    <w:next w:val="Normal"/>
    <w:link w:val="IntenseQuoteChar"/>
    <w:uiPriority w:val="30"/>
    <w:qFormat/>
    <w:rsid w:val="00BC71A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71A5"/>
    <w:rPr>
      <w:b/>
      <w:i/>
      <w:color w:val="FFFFFF" w:themeColor="background1"/>
      <w:shd w:val="clear" w:color="auto" w:fill="C0504D" w:themeFill="accent2"/>
    </w:rPr>
  </w:style>
  <w:style w:type="character" w:styleId="SubtleEmphasis">
    <w:name w:val="Subtle Emphasis"/>
    <w:uiPriority w:val="19"/>
    <w:qFormat/>
    <w:rsid w:val="00BC71A5"/>
    <w:rPr>
      <w:i/>
    </w:rPr>
  </w:style>
  <w:style w:type="character" w:styleId="IntenseEmphasis">
    <w:name w:val="Intense Emphasis"/>
    <w:uiPriority w:val="21"/>
    <w:qFormat/>
    <w:rsid w:val="00BC71A5"/>
    <w:rPr>
      <w:b/>
      <w:i/>
      <w:color w:val="C0504D" w:themeColor="accent2"/>
      <w:spacing w:val="10"/>
    </w:rPr>
  </w:style>
  <w:style w:type="character" w:styleId="SubtleReference">
    <w:name w:val="Subtle Reference"/>
    <w:uiPriority w:val="31"/>
    <w:qFormat/>
    <w:rsid w:val="00BC71A5"/>
    <w:rPr>
      <w:b/>
    </w:rPr>
  </w:style>
  <w:style w:type="character" w:styleId="IntenseReference">
    <w:name w:val="Intense Reference"/>
    <w:uiPriority w:val="32"/>
    <w:qFormat/>
    <w:rsid w:val="00BC71A5"/>
    <w:rPr>
      <w:b/>
      <w:bCs/>
      <w:smallCaps/>
      <w:spacing w:val="5"/>
      <w:sz w:val="22"/>
      <w:szCs w:val="22"/>
      <w:u w:val="single"/>
    </w:rPr>
  </w:style>
  <w:style w:type="character" w:styleId="BookTitle">
    <w:name w:val="Book Title"/>
    <w:uiPriority w:val="33"/>
    <w:qFormat/>
    <w:rsid w:val="00BC71A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71A5"/>
    <w:pPr>
      <w:outlineLvl w:val="9"/>
    </w:pPr>
    <w:rPr>
      <w:lang w:bidi="en-US"/>
    </w:rPr>
  </w:style>
  <w:style w:type="paragraph" w:customStyle="1" w:styleId="PersonalName">
    <w:name w:val="Personal Name"/>
    <w:basedOn w:val="Title"/>
    <w:rsid w:val="00AA7FDA"/>
    <w:rPr>
      <w:b w:val="0"/>
      <w:caps/>
      <w:color w:val="000000"/>
    </w:rPr>
  </w:style>
  <w:style w:type="paragraph" w:customStyle="1" w:styleId="heading">
    <w:name w:val="heading"/>
    <w:basedOn w:val="Normal"/>
    <w:rsid w:val="00C72D65"/>
  </w:style>
  <w:style w:type="character" w:customStyle="1" w:styleId="apple-converted-space">
    <w:name w:val="apple-converted-space"/>
    <w:basedOn w:val="DefaultParagraphFont"/>
    <w:rsid w:val="00875128"/>
  </w:style>
  <w:style w:type="character" w:styleId="FollowedHyperlink">
    <w:name w:val="FollowedHyperlink"/>
    <w:basedOn w:val="DefaultParagraphFont"/>
    <w:uiPriority w:val="99"/>
    <w:semiHidden/>
    <w:unhideWhenUsed/>
    <w:rsid w:val="004B4626"/>
    <w:rPr>
      <w:color w:val="800080" w:themeColor="followedHyperlink"/>
      <w:u w:val="single"/>
    </w:rPr>
  </w:style>
  <w:style w:type="paragraph" w:styleId="Header">
    <w:name w:val="header"/>
    <w:basedOn w:val="Normal"/>
    <w:link w:val="HeaderChar"/>
    <w:uiPriority w:val="99"/>
    <w:unhideWhenUsed/>
    <w:rsid w:val="00740AFF"/>
    <w:pPr>
      <w:tabs>
        <w:tab w:val="center" w:pos="4680"/>
        <w:tab w:val="right" w:pos="9360"/>
      </w:tabs>
      <w:spacing w:after="0"/>
    </w:pPr>
  </w:style>
  <w:style w:type="character" w:customStyle="1" w:styleId="HeaderChar">
    <w:name w:val="Header Char"/>
    <w:basedOn w:val="DefaultParagraphFont"/>
    <w:link w:val="Header"/>
    <w:uiPriority w:val="99"/>
    <w:rsid w:val="00740AFF"/>
  </w:style>
  <w:style w:type="paragraph" w:styleId="Footer">
    <w:name w:val="footer"/>
    <w:basedOn w:val="Normal"/>
    <w:link w:val="FooterChar"/>
    <w:uiPriority w:val="99"/>
    <w:unhideWhenUsed/>
    <w:rsid w:val="00740AFF"/>
    <w:pPr>
      <w:tabs>
        <w:tab w:val="center" w:pos="4680"/>
        <w:tab w:val="right" w:pos="9360"/>
      </w:tabs>
      <w:spacing w:after="0"/>
    </w:pPr>
  </w:style>
  <w:style w:type="character" w:customStyle="1" w:styleId="FooterChar">
    <w:name w:val="Footer Char"/>
    <w:basedOn w:val="DefaultParagraphFont"/>
    <w:link w:val="Footer"/>
    <w:uiPriority w:val="99"/>
    <w:rsid w:val="00740AFF"/>
  </w:style>
  <w:style w:type="paragraph" w:styleId="NormalWeb">
    <w:name w:val="Normal (Web)"/>
    <w:basedOn w:val="Normal"/>
    <w:uiPriority w:val="99"/>
    <w:semiHidden/>
    <w:unhideWhenUsed/>
    <w:rsid w:val="00A05133"/>
    <w:pPr>
      <w:spacing w:before="100" w:beforeAutospacing="1" w:after="100" w:afterAutospacing="1"/>
    </w:pPr>
    <w:rPr>
      <w:rFonts w:ascii="Times New Roman" w:eastAsia="Times New Roman" w:hAnsi="Times New Roman" w:cs="Times New Roman"/>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Bullet">
    <w:name w:val="List Bullet"/>
    <w:basedOn w:val="Normal"/>
    <w:uiPriority w:val="99"/>
    <w:unhideWhenUsed/>
    <w:rsid w:val="003A2651"/>
    <w:pPr>
      <w:numPr>
        <w:numId w:val="17"/>
      </w:numPr>
      <w:contextualSpacing/>
    </w:pPr>
  </w:style>
  <w:style w:type="character" w:customStyle="1" w:styleId="UnresolvedMention">
    <w:name w:val="Unresolved Mention"/>
    <w:basedOn w:val="DefaultParagraphFont"/>
    <w:uiPriority w:val="99"/>
    <w:semiHidden/>
    <w:unhideWhenUsed/>
    <w:rsid w:val="0022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7226">
      <w:bodyDiv w:val="1"/>
      <w:marLeft w:val="0"/>
      <w:marRight w:val="0"/>
      <w:marTop w:val="0"/>
      <w:marBottom w:val="0"/>
      <w:divBdr>
        <w:top w:val="none" w:sz="0" w:space="0" w:color="auto"/>
        <w:left w:val="none" w:sz="0" w:space="0" w:color="auto"/>
        <w:bottom w:val="none" w:sz="0" w:space="0" w:color="auto"/>
        <w:right w:val="none" w:sz="0" w:space="0" w:color="auto"/>
      </w:divBdr>
    </w:div>
    <w:div w:id="1336880872">
      <w:bodyDiv w:val="1"/>
      <w:marLeft w:val="0"/>
      <w:marRight w:val="0"/>
      <w:marTop w:val="0"/>
      <w:marBottom w:val="0"/>
      <w:divBdr>
        <w:top w:val="none" w:sz="0" w:space="0" w:color="auto"/>
        <w:left w:val="none" w:sz="0" w:space="0" w:color="auto"/>
        <w:bottom w:val="none" w:sz="0" w:space="0" w:color="auto"/>
        <w:right w:val="none" w:sz="0" w:space="0" w:color="auto"/>
      </w:divBdr>
      <w:divsChild>
        <w:div w:id="651569751">
          <w:marLeft w:val="720"/>
          <w:marRight w:val="1200"/>
          <w:marTop w:val="0"/>
          <w:marBottom w:val="0"/>
          <w:divBdr>
            <w:top w:val="none" w:sz="0" w:space="0" w:color="auto"/>
            <w:left w:val="none" w:sz="0" w:space="0" w:color="auto"/>
            <w:bottom w:val="none" w:sz="0" w:space="0" w:color="auto"/>
            <w:right w:val="none" w:sz="0" w:space="0" w:color="auto"/>
          </w:divBdr>
        </w:div>
        <w:div w:id="1892571274">
          <w:marLeft w:val="720"/>
          <w:marRight w:val="1200"/>
          <w:marTop w:val="0"/>
          <w:marBottom w:val="0"/>
          <w:divBdr>
            <w:top w:val="none" w:sz="0" w:space="0" w:color="auto"/>
            <w:left w:val="none" w:sz="0" w:space="0" w:color="auto"/>
            <w:bottom w:val="none" w:sz="0" w:space="0" w:color="auto"/>
            <w:right w:val="none" w:sz="0" w:space="0" w:color="auto"/>
          </w:divBdr>
        </w:div>
      </w:divsChild>
    </w:div>
    <w:div w:id="17171992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ccessibility.sdsu.edu/instructional-materials/ally" TargetMode="External"/><Relationship Id="rId20" Type="http://schemas.openxmlformats.org/officeDocument/2006/relationships/hyperlink" Target="http://go.sdsu.edu/student_affairs/academic_success.aspx" TargetMode="External"/><Relationship Id="rId21" Type="http://schemas.openxmlformats.org/officeDocument/2006/relationships/hyperlink" Target="http://go.sdsu.edu/student_affairs/cps/Default.aspx" TargetMode="External"/><Relationship Id="rId22" Type="http://schemas.openxmlformats.org/officeDocument/2006/relationships/hyperlink" Target="http://go.sdsu.edu/student_affairs/cps/therapist-consultation.aspx" TargetMode="External"/><Relationship Id="rId23" Type="http://schemas.openxmlformats.org/officeDocument/2006/relationships/hyperlink" Target="http://go.sdsu.edu/student_affairs/ecrt/Default.aspx" TargetMode="External"/><Relationship Id="rId24" Type="http://schemas.openxmlformats.org/officeDocument/2006/relationships/hyperlink" Target="mailto:ecrt@sdsu.edu" TargetMode="External"/><Relationship Id="rId25" Type="http://schemas.openxmlformats.org/officeDocument/2006/relationships/hyperlink" Target="http://go.sdsu.edu/student_affairs/srr/cheating-plagiarism.aspx" TargetMode="External"/><Relationship Id="rId26" Type="http://schemas.openxmlformats.org/officeDocument/2006/relationships/hyperlink" Target="http://shs.sdsu.edu/index.asp" TargetMode="External"/><Relationship Id="rId27" Type="http://schemas.openxmlformats.org/officeDocument/2006/relationships/hyperlink" Target="http://go.sdsu.edu/student_affairs/sds/" TargetMode="External"/><Relationship Id="rId28" Type="http://schemas.openxmlformats.org/officeDocument/2006/relationships/hyperlink" Target="mailto:psycserv@sdsu.edu" TargetMode="External"/><Relationship Id="rId29" Type="http://schemas.openxmlformats.org/officeDocument/2006/relationships/hyperlink" Target="http://titleix.sdsu.edu/" TargetMode="External"/><Relationship Id="rId30" Type="http://schemas.openxmlformats.org/officeDocument/2006/relationships/hyperlink" Target="http://sdsutalks.sdsu.edu/"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drive.google.com/file/d/1Hi0c2CI82OoBglYJoWVb3QP5vaN3KJO0/view" TargetMode="External"/><Relationship Id="rId11" Type="http://schemas.openxmlformats.org/officeDocument/2006/relationships/hyperlink" Target="https://accessibility.sdsu.edu/instructional-materials/ally" TargetMode="External"/><Relationship Id="rId12" Type="http://schemas.openxmlformats.org/officeDocument/2006/relationships/hyperlink" Target="https://accessibility.sdsu.edu/instructional-materials/ally" TargetMode="External"/><Relationship Id="rId13" Type="http://schemas.openxmlformats.org/officeDocument/2006/relationships/hyperlink" Target="https://drive.google.com/file/d/1Hi0c2CI82OoBglYJoWVb3QP5vaN3KJO0/view"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yperlink" Target="http://bfa.sdsu.edu/hr/oerc/students/ferpa.aspx" TargetMode="External"/><Relationship Id="rId18" Type="http://schemas.openxmlformats.org/officeDocument/2006/relationships/hyperlink" Target="http://writingcenter.sdsu.edu/" TargetMode="External"/><Relationship Id="rId19" Type="http://schemas.openxmlformats.org/officeDocument/2006/relationships/hyperlink" Target="https://mlc.sds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fAuI0xgH7Fy1WVQ1mZk++FLEA==">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1886</Words>
  <Characters>10752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SDSU Syllabus Template</dc:title>
  <dc:subject/>
  <dc:creator>SDSU</dc:creator>
  <cp:keywords/>
  <dc:description/>
  <cp:lastModifiedBy>Sarah</cp:lastModifiedBy>
  <cp:revision>4</cp:revision>
  <dcterms:created xsi:type="dcterms:W3CDTF">2020-06-10T16:47:00Z</dcterms:created>
  <dcterms:modified xsi:type="dcterms:W3CDTF">2020-06-10T16:58:00Z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0x010100278710662D6A54449318C80D387D095F</vt:lpwstr>
  </property>
</Properties>
</file>